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79" w:rsidRDefault="00E41DBB">
      <w:pPr>
        <w:spacing w:after="0"/>
        <w:ind w:left="120"/>
      </w:pPr>
      <w:bookmarkStart w:id="0" w:name="block-8865921"/>
      <w:r>
        <w:rPr>
          <w:noProof/>
          <w:lang w:val="ru-RU" w:eastAsia="ru-RU"/>
        </w:rPr>
        <w:drawing>
          <wp:inline distT="0" distB="0" distL="0" distR="0">
            <wp:extent cx="6610350" cy="9082169"/>
            <wp:effectExtent l="19050" t="0" r="0" b="0"/>
            <wp:docPr id="1" name="Рисунок 1" descr="C:\Users\User\Desktop\анг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г10-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08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879" w:rsidRDefault="00A45879">
      <w:pPr>
        <w:sectPr w:rsidR="00A45879" w:rsidSect="00E41DBB">
          <w:pgSz w:w="11906" w:h="16383"/>
          <w:pgMar w:top="1134" w:right="850" w:bottom="1134" w:left="567" w:header="720" w:footer="720" w:gutter="0"/>
          <w:cols w:space="720"/>
        </w:sectPr>
      </w:pPr>
    </w:p>
    <w:p w:rsidR="00A45879" w:rsidRPr="00E41DBB" w:rsidRDefault="00BA7ED4">
      <w:pPr>
        <w:spacing w:after="0" w:line="264" w:lineRule="auto"/>
        <w:ind w:left="120"/>
        <w:jc w:val="both"/>
        <w:rPr>
          <w:lang w:val="ru-RU"/>
        </w:rPr>
      </w:pPr>
      <w:bookmarkStart w:id="1" w:name="block-8865920"/>
      <w:bookmarkEnd w:id="0"/>
      <w:r w:rsidRPr="00E41D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5879" w:rsidRPr="00E41DBB" w:rsidRDefault="00A45879">
      <w:pPr>
        <w:spacing w:after="0" w:line="264" w:lineRule="auto"/>
        <w:ind w:left="120"/>
        <w:jc w:val="both"/>
        <w:rPr>
          <w:lang w:val="ru-RU"/>
        </w:rPr>
      </w:pP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</w:t>
      </w:r>
      <w:r w:rsidRPr="00E41DBB">
        <w:rPr>
          <w:rFonts w:ascii="Times New Roman" w:hAnsi="Times New Roman"/>
          <w:color w:val="000000"/>
          <w:sz w:val="28"/>
          <w:lang w:val="ru-RU"/>
        </w:rPr>
        <w:t>уровень) на уровне среднего общего образования разработана на основе ФГОС СОО.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</w:t>
      </w:r>
      <w:r w:rsidRPr="00E41DBB">
        <w:rPr>
          <w:rFonts w:ascii="Times New Roman" w:hAnsi="Times New Roman"/>
          <w:color w:val="000000"/>
          <w:sz w:val="28"/>
          <w:lang w:val="ru-RU"/>
        </w:rPr>
        <w:t>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Про</w:t>
      </w:r>
      <w:r w:rsidRPr="00E41DBB">
        <w:rPr>
          <w:rFonts w:ascii="Times New Roman" w:hAnsi="Times New Roman"/>
          <w:color w:val="000000"/>
          <w:sz w:val="28"/>
          <w:lang w:val="ru-RU"/>
        </w:rPr>
        <w:t>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</w:t>
      </w:r>
      <w:r w:rsidRPr="00E41DBB">
        <w:rPr>
          <w:rFonts w:ascii="Times New Roman" w:hAnsi="Times New Roman"/>
          <w:color w:val="000000"/>
          <w:sz w:val="28"/>
          <w:lang w:val="ru-RU"/>
        </w:rPr>
        <w:t>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</w:t>
      </w:r>
      <w:r w:rsidRPr="00E41DBB">
        <w:rPr>
          <w:rFonts w:ascii="Times New Roman" w:hAnsi="Times New Roman"/>
          <w:color w:val="000000"/>
          <w:sz w:val="28"/>
          <w:lang w:val="ru-RU"/>
        </w:rPr>
        <w:t>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</w:t>
      </w:r>
      <w:r w:rsidRPr="00E41DBB">
        <w:rPr>
          <w:rFonts w:ascii="Times New Roman" w:hAnsi="Times New Roman"/>
          <w:color w:val="000000"/>
          <w:sz w:val="28"/>
          <w:lang w:val="ru-RU"/>
        </w:rPr>
        <w:t>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</w:t>
      </w:r>
      <w:r w:rsidRPr="00E41DBB">
        <w:rPr>
          <w:rFonts w:ascii="Times New Roman" w:hAnsi="Times New Roman"/>
          <w:color w:val="000000"/>
          <w:sz w:val="28"/>
          <w:lang w:val="ru-RU"/>
        </w:rPr>
        <w:t>го образования.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на формирование коммуникативной культуры обучающихся, осознание роли языка как </w:t>
      </w:r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</w:t>
      </w:r>
      <w:r w:rsidRPr="00E41DBB">
        <w:rPr>
          <w:rFonts w:ascii="Times New Roman" w:hAnsi="Times New Roman"/>
          <w:color w:val="000000"/>
          <w:sz w:val="28"/>
          <w:lang w:val="ru-RU"/>
        </w:rPr>
        <w:t>в и эмоций.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</w:t>
      </w:r>
      <w:r w:rsidRPr="00E41DBB">
        <w:rPr>
          <w:rFonts w:ascii="Times New Roman" w:hAnsi="Times New Roman"/>
          <w:color w:val="000000"/>
          <w:sz w:val="28"/>
          <w:lang w:val="ru-RU"/>
        </w:rPr>
        <w:t>тв личности. Таким образом, они ориентированы на формирование как метапредметных, так и личностных результатов обучения.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</w:t>
      </w:r>
      <w:r w:rsidRPr="00E41DBB">
        <w:rPr>
          <w:rFonts w:ascii="Times New Roman" w:hAnsi="Times New Roman"/>
          <w:color w:val="000000"/>
          <w:sz w:val="28"/>
          <w:lang w:val="ru-RU"/>
        </w:rPr>
        <w:t>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</w:t>
      </w:r>
      <w:r w:rsidRPr="00E41DBB">
        <w:rPr>
          <w:rFonts w:ascii="Times New Roman" w:hAnsi="Times New Roman"/>
          <w:color w:val="000000"/>
          <w:sz w:val="28"/>
          <w:lang w:val="ru-RU"/>
        </w:rPr>
        <w:t>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</w:t>
      </w:r>
      <w:r w:rsidRPr="00E41DBB">
        <w:rPr>
          <w:rFonts w:ascii="Times New Roman" w:hAnsi="Times New Roman"/>
          <w:color w:val="000000"/>
          <w:spacing w:val="2"/>
          <w:sz w:val="28"/>
          <w:lang w:val="ru-RU"/>
        </w:rPr>
        <w:t xml:space="preserve">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</w:t>
      </w:r>
      <w:r w:rsidRPr="00E41DBB">
        <w:rPr>
          <w:rFonts w:ascii="Times New Roman" w:hAnsi="Times New Roman"/>
          <w:color w:val="000000"/>
          <w:spacing w:val="2"/>
          <w:sz w:val="28"/>
          <w:lang w:val="ru-RU"/>
        </w:rPr>
        <w:t>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Цели иноязыч</w:t>
      </w:r>
      <w:r w:rsidRPr="00E41DBB">
        <w:rPr>
          <w:rFonts w:ascii="Times New Roman" w:hAnsi="Times New Roman"/>
          <w:color w:val="000000"/>
          <w:sz w:val="28"/>
          <w:lang w:val="ru-RU"/>
        </w:rPr>
        <w:t>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</w:t>
      </w:r>
      <w:r w:rsidRPr="00E41DBB">
        <w:rPr>
          <w:rFonts w:ascii="Times New Roman" w:hAnsi="Times New Roman"/>
          <w:color w:val="000000"/>
          <w:sz w:val="28"/>
          <w:lang w:val="ru-RU"/>
        </w:rPr>
        <w:t>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</w:t>
      </w:r>
      <w:r w:rsidRPr="00E41DBB">
        <w:rPr>
          <w:rFonts w:ascii="Times New Roman" w:hAnsi="Times New Roman"/>
          <w:color w:val="000000"/>
          <w:sz w:val="28"/>
          <w:lang w:val="ru-RU"/>
        </w:rPr>
        <w:t>ознания, стремления к взаимопониманию между людьми разных стран и народов.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</w:t>
      </w:r>
      <w:r w:rsidRPr="00E41DBB">
        <w:rPr>
          <w:rFonts w:ascii="Times New Roman" w:hAnsi="Times New Roman"/>
          <w:color w:val="000000"/>
          <w:sz w:val="28"/>
          <w:lang w:val="ru-RU"/>
        </w:rPr>
        <w:t>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ативных умений в четырёх основных видах речевой деятельности (говорении, аудировании, чтении, письменной речи);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</w:t>
      </w:r>
      <w:r w:rsidRPr="00E41DBB">
        <w:rPr>
          <w:rFonts w:ascii="Times New Roman" w:hAnsi="Times New Roman"/>
          <w:color w:val="000000"/>
          <w:sz w:val="28"/>
          <w:lang w:val="ru-RU"/>
        </w:rPr>
        <w:t>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</w:t>
      </w:r>
      <w:r w:rsidRPr="00E41DBB">
        <w:rPr>
          <w:rFonts w:ascii="Times New Roman" w:hAnsi="Times New Roman"/>
          <w:color w:val="000000"/>
          <w:sz w:val="28"/>
          <w:lang w:val="ru-RU"/>
        </w:rPr>
        <w:t>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компенсаторная компе</w:t>
      </w:r>
      <w:r w:rsidRPr="00E41DBB">
        <w:rPr>
          <w:rFonts w:ascii="Times New Roman" w:hAnsi="Times New Roman"/>
          <w:color w:val="000000"/>
          <w:sz w:val="28"/>
          <w:lang w:val="ru-RU"/>
        </w:rPr>
        <w:t>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</w:t>
      </w:r>
      <w:r w:rsidRPr="00E41DBB">
        <w:rPr>
          <w:rFonts w:ascii="Times New Roman" w:hAnsi="Times New Roman"/>
          <w:color w:val="000000"/>
          <w:sz w:val="28"/>
          <w:lang w:val="ru-RU"/>
        </w:rPr>
        <w:t>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</w:t>
      </w:r>
      <w:r w:rsidRPr="00E41DBB">
        <w:rPr>
          <w:rFonts w:ascii="Times New Roman" w:hAnsi="Times New Roman"/>
          <w:color w:val="000000"/>
          <w:sz w:val="28"/>
          <w:lang w:val="ru-RU"/>
        </w:rPr>
        <w:t>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</w:t>
      </w:r>
      <w:r w:rsidRPr="00E41DBB">
        <w:rPr>
          <w:rFonts w:ascii="Times New Roman" w:hAnsi="Times New Roman"/>
          <w:color w:val="000000"/>
          <w:sz w:val="28"/>
          <w:lang w:val="ru-RU"/>
        </w:rPr>
        <w:t>енность, позволяющая достигнуть предметных результатов, заявленных в ФГОС СОО.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E41DB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E41DB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45879" w:rsidRPr="00E41DBB" w:rsidRDefault="00A45879">
      <w:pPr>
        <w:rPr>
          <w:lang w:val="ru-RU"/>
        </w:rPr>
        <w:sectPr w:rsidR="00A45879" w:rsidRPr="00E41DBB">
          <w:pgSz w:w="11906" w:h="16383"/>
          <w:pgMar w:top="1134" w:right="850" w:bottom="1134" w:left="1701" w:header="720" w:footer="720" w:gutter="0"/>
          <w:cols w:space="720"/>
        </w:sectPr>
      </w:pPr>
    </w:p>
    <w:p w:rsidR="00A45879" w:rsidRPr="00E41DBB" w:rsidRDefault="00BA7ED4">
      <w:pPr>
        <w:spacing w:after="0" w:line="264" w:lineRule="auto"/>
        <w:ind w:left="120"/>
        <w:jc w:val="both"/>
        <w:rPr>
          <w:lang w:val="ru-RU"/>
        </w:rPr>
      </w:pPr>
      <w:bookmarkStart w:id="3" w:name="block-8865922"/>
      <w:bookmarkEnd w:id="1"/>
      <w:r w:rsidRPr="00E41D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45879" w:rsidRPr="00E41DBB" w:rsidRDefault="00A45879">
      <w:pPr>
        <w:spacing w:after="0" w:line="264" w:lineRule="auto"/>
        <w:ind w:left="120"/>
        <w:jc w:val="both"/>
        <w:rPr>
          <w:lang w:val="ru-RU"/>
        </w:rPr>
      </w:pPr>
    </w:p>
    <w:p w:rsidR="00A45879" w:rsidRPr="00E41DBB" w:rsidRDefault="00BA7ED4">
      <w:pPr>
        <w:spacing w:after="0" w:line="264" w:lineRule="auto"/>
        <w:ind w:left="120"/>
        <w:jc w:val="both"/>
        <w:rPr>
          <w:lang w:val="ru-RU"/>
        </w:rPr>
      </w:pPr>
      <w:r w:rsidRPr="00E41DB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45879" w:rsidRPr="00E41DBB" w:rsidRDefault="00A45879">
      <w:pPr>
        <w:spacing w:after="0" w:line="264" w:lineRule="auto"/>
        <w:ind w:left="120"/>
        <w:jc w:val="both"/>
        <w:rPr>
          <w:lang w:val="ru-RU"/>
        </w:rPr>
      </w:pP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E41DBB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E41DBB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Современный мир профе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</w:t>
      </w:r>
      <w:r w:rsidRPr="00E41DBB">
        <w:rPr>
          <w:rFonts w:ascii="Times New Roman" w:hAnsi="Times New Roman"/>
          <w:color w:val="000000"/>
          <w:sz w:val="28"/>
          <w:lang w:val="ru-RU"/>
        </w:rPr>
        <w:t>г молодёжи: чтение, кино, театр, музыка, музеи, Интернет, компьютерные игры. Любовь и дружба.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Проблемы экологии.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Защита окружающей среды. Стихийные бедствия.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Родная страна и </w:t>
      </w:r>
      <w:r w:rsidRPr="00E41DBB">
        <w:rPr>
          <w:rFonts w:ascii="Times New Roman" w:hAnsi="Times New Roman"/>
          <w:color w:val="000000"/>
          <w:sz w:val="28"/>
          <w:lang w:val="ru-RU"/>
        </w:rPr>
        <w:t>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В</w:t>
      </w:r>
      <w:r w:rsidRPr="00E41DBB">
        <w:rPr>
          <w:rFonts w:ascii="Times New Roman" w:hAnsi="Times New Roman"/>
          <w:color w:val="000000"/>
          <w:sz w:val="28"/>
          <w:lang w:val="ru-RU"/>
        </w:rPr>
        <w:t>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Развитие коммуникативных ум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ений </w:t>
      </w:r>
      <w:r w:rsidRPr="00E41DB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лог, включающий разные виды диалогов):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на поздравление;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на предложение собеседника, объясняя причину своего решения;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</w:t>
      </w:r>
      <w:r w:rsidRPr="00E41DBB">
        <w:rPr>
          <w:rFonts w:ascii="Times New Roman" w:hAnsi="Times New Roman"/>
          <w:color w:val="000000"/>
          <w:sz w:val="28"/>
          <w:lang w:val="ru-RU"/>
        </w:rPr>
        <w:t>ции спрашивающего на позицию отвечающего и наоборот;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(восхищение, удивление, радость, огорчение и другие).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Развитие коммуни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кативных умений </w:t>
      </w:r>
      <w:r w:rsidRPr="00E41DB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и одежды человека), характеристика (черты характера реального человека или литературного персонажа);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изложенным в тексте;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</w:t>
      </w:r>
      <w:r w:rsidRPr="00E41DBB">
        <w:rPr>
          <w:rFonts w:ascii="Times New Roman" w:hAnsi="Times New Roman"/>
          <w:color w:val="000000"/>
          <w:sz w:val="28"/>
          <w:lang w:val="ru-RU"/>
        </w:rPr>
        <w:t>фотографий, таблиц, диаграмм или без их использования.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</w:t>
      </w:r>
      <w:r w:rsidRPr="00E41DBB">
        <w:rPr>
          <w:rFonts w:ascii="Times New Roman" w:hAnsi="Times New Roman"/>
          <w:color w:val="000000"/>
          <w:sz w:val="28"/>
          <w:lang w:val="ru-RU"/>
        </w:rPr>
        <w:t>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пониманием нужной /интересующей/запрашиваемой информации.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</w:t>
      </w:r>
      <w:r w:rsidRPr="00E41DBB">
        <w:rPr>
          <w:rFonts w:ascii="Times New Roman" w:hAnsi="Times New Roman"/>
          <w:color w:val="000000"/>
          <w:sz w:val="28"/>
          <w:lang w:val="ru-RU"/>
        </w:rPr>
        <w:t>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</w:t>
      </w:r>
      <w:r w:rsidRPr="00E41DBB">
        <w:rPr>
          <w:rFonts w:ascii="Times New Roman" w:hAnsi="Times New Roman"/>
          <w:color w:val="000000"/>
          <w:sz w:val="28"/>
          <w:lang w:val="ru-RU"/>
        </w:rPr>
        <w:t>ормацию, представленную в эксплицитной (явной) форме, в воспринимаемом на слух тексте.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рмации, с полным пониманием содержания текста.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</w:t>
      </w:r>
      <w:r w:rsidRPr="00E41DBB">
        <w:rPr>
          <w:rFonts w:ascii="Times New Roman" w:hAnsi="Times New Roman"/>
          <w:color w:val="000000"/>
          <w:sz w:val="28"/>
          <w:lang w:val="ru-RU"/>
        </w:rPr>
        <w:t>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чи.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Тексты для чтения: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Объём текста/текстов для чт</w:t>
      </w:r>
      <w:r w:rsidRPr="00E41DBB">
        <w:rPr>
          <w:rFonts w:ascii="Times New Roman" w:hAnsi="Times New Roman"/>
          <w:color w:val="000000"/>
          <w:sz w:val="28"/>
          <w:lang w:val="ru-RU"/>
        </w:rPr>
        <w:t>ения – 500–700 слов.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написание резю</w:t>
      </w:r>
      <w:r w:rsidRPr="00E41DBB">
        <w:rPr>
          <w:rFonts w:ascii="Times New Roman" w:hAnsi="Times New Roman"/>
          <w:color w:val="000000"/>
          <w:sz w:val="28"/>
          <w:lang w:val="ru-RU"/>
        </w:rPr>
        <w:t>ме (</w:t>
      </w:r>
      <w:r>
        <w:rPr>
          <w:rFonts w:ascii="Times New Roman" w:hAnsi="Times New Roman"/>
          <w:color w:val="000000"/>
          <w:sz w:val="28"/>
        </w:rPr>
        <w:t>CV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стране/странах изучаемого </w:t>
      </w:r>
      <w:r w:rsidRPr="00E41DBB">
        <w:rPr>
          <w:rFonts w:ascii="Times New Roman" w:hAnsi="Times New Roman"/>
          <w:color w:val="000000"/>
          <w:sz w:val="28"/>
          <w:lang w:val="ru-RU"/>
        </w:rPr>
        <w:t>языка, объём сообщения – до 130 слов;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прочитанного/прослушанного текста с использованием образца, объём письменного </w:t>
      </w:r>
      <w:r w:rsidRPr="00E41DBB">
        <w:rPr>
          <w:rFonts w:ascii="Times New Roman" w:hAnsi="Times New Roman"/>
          <w:color w:val="000000"/>
          <w:sz w:val="28"/>
          <w:lang w:val="ru-RU"/>
        </w:rPr>
        <w:t>высказывания – до 150 слов;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– до 150 слов.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</w:t>
      </w:r>
      <w:r w:rsidRPr="00E41DBB">
        <w:rPr>
          <w:rFonts w:ascii="Times New Roman" w:hAnsi="Times New Roman"/>
          <w:color w:val="000000"/>
          <w:sz w:val="28"/>
          <w:lang w:val="ru-RU"/>
        </w:rPr>
        <w:t>тей, в том числе правила отсутствия фразового ударения на служебных словах.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</w:t>
      </w:r>
      <w:r w:rsidRPr="00E41DBB">
        <w:rPr>
          <w:rFonts w:ascii="Times New Roman" w:hAnsi="Times New Roman"/>
          <w:color w:val="000000"/>
          <w:sz w:val="28"/>
          <w:lang w:val="ru-RU"/>
        </w:rPr>
        <w:t>текста.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E41DBB">
        <w:rPr>
          <w:rFonts w:ascii="Times New Roman" w:hAnsi="Times New Roman"/>
          <w:color w:val="000000"/>
          <w:sz w:val="28"/>
          <w:lang w:val="ru-RU"/>
        </w:rPr>
        <w:t>ов.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Пун</w:t>
      </w:r>
      <w:r w:rsidRPr="00E41DBB">
        <w:rPr>
          <w:rFonts w:ascii="Times New Roman" w:hAnsi="Times New Roman"/>
          <w:color w:val="000000"/>
          <w:sz w:val="28"/>
          <w:lang w:val="ru-RU"/>
        </w:rPr>
        <w:t>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</w:t>
      </w:r>
      <w:r w:rsidRPr="00E41DBB">
        <w:rPr>
          <w:rFonts w:ascii="Times New Roman" w:hAnsi="Times New Roman"/>
          <w:color w:val="000000"/>
          <w:sz w:val="28"/>
          <w:lang w:val="ru-RU"/>
        </w:rPr>
        <w:t>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i/>
          <w:color w:val="000000"/>
          <w:sz w:val="28"/>
          <w:lang w:val="ru-RU"/>
        </w:rPr>
        <w:t>Лексическая ст</w:t>
      </w:r>
      <w:r w:rsidRPr="00E41DBB">
        <w:rPr>
          <w:rFonts w:ascii="Times New Roman" w:hAnsi="Times New Roman"/>
          <w:i/>
          <w:color w:val="000000"/>
          <w:sz w:val="28"/>
          <w:lang w:val="ru-RU"/>
        </w:rPr>
        <w:t>орона речи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ания речи 10 класса, с </w:t>
      </w:r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усвоения (включая 1300 лексических единиц продуктивного минимума).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41DB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E41DB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41DB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41DB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E41DB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E41DB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E41DB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41DB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E41DB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41DB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E41DB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sh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41DBB">
        <w:rPr>
          <w:rFonts w:ascii="Times New Roman" w:hAnsi="Times New Roman"/>
          <w:color w:val="000000"/>
          <w:sz w:val="28"/>
          <w:lang w:val="ru-RU"/>
        </w:rPr>
        <w:t>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41DB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41DB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E41DBB">
        <w:rPr>
          <w:rFonts w:ascii="Times New Roman" w:hAnsi="Times New Roman"/>
          <w:color w:val="000000"/>
          <w:sz w:val="28"/>
          <w:lang w:val="ru-RU"/>
        </w:rPr>
        <w:t>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football</w:t>
      </w:r>
      <w:r w:rsidRPr="00E41DBB">
        <w:rPr>
          <w:rFonts w:ascii="Times New Roman" w:hAnsi="Times New Roman"/>
          <w:color w:val="000000"/>
          <w:sz w:val="28"/>
          <w:lang w:val="ru-RU"/>
        </w:rPr>
        <w:t>);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41D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41D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E41DBB">
        <w:rPr>
          <w:rFonts w:ascii="Times New Roman" w:hAnsi="Times New Roman"/>
          <w:color w:val="000000"/>
          <w:sz w:val="28"/>
          <w:lang w:val="ru-RU"/>
        </w:rPr>
        <w:t>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41D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41D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41D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41DBB">
        <w:rPr>
          <w:rFonts w:ascii="Times New Roman" w:hAnsi="Times New Roman"/>
          <w:color w:val="000000"/>
          <w:sz w:val="28"/>
          <w:lang w:val="ru-RU"/>
        </w:rPr>
        <w:t>);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41D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41DBB">
        <w:rPr>
          <w:rFonts w:ascii="Times New Roman" w:hAnsi="Times New Roman"/>
          <w:color w:val="000000"/>
          <w:sz w:val="28"/>
          <w:lang w:val="ru-RU"/>
        </w:rPr>
        <w:t>);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</w:t>
      </w:r>
      <w:r w:rsidRPr="00E41DBB">
        <w:rPr>
          <w:rFonts w:ascii="Times New Roman" w:hAnsi="Times New Roman"/>
          <w:color w:val="000000"/>
          <w:sz w:val="28"/>
          <w:lang w:val="ru-RU"/>
        </w:rPr>
        <w:t>ьных (</w:t>
      </w:r>
      <w:r>
        <w:rPr>
          <w:rFonts w:ascii="Times New Roman" w:hAnsi="Times New Roman"/>
          <w:color w:val="000000"/>
          <w:sz w:val="28"/>
        </w:rPr>
        <w:t>rich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41DBB">
        <w:rPr>
          <w:rFonts w:ascii="Times New Roman" w:hAnsi="Times New Roman"/>
          <w:color w:val="000000"/>
          <w:sz w:val="28"/>
          <w:lang w:val="ru-RU"/>
        </w:rPr>
        <w:t>);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41DBB">
        <w:rPr>
          <w:rFonts w:ascii="Times New Roman" w:hAnsi="Times New Roman"/>
          <w:color w:val="000000"/>
          <w:sz w:val="28"/>
          <w:lang w:val="ru-RU"/>
        </w:rPr>
        <w:t>).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E41DBB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глагольными конструкциями, содержащими глаголы-связки to be, to look, to seem, to feel (He looks/seems/feels happy.).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41DBB">
        <w:rPr>
          <w:rFonts w:ascii="Times New Roman" w:hAnsi="Times New Roman"/>
          <w:color w:val="000000"/>
          <w:sz w:val="28"/>
          <w:lang w:val="ru-RU"/>
        </w:rPr>
        <w:t>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41DBB">
        <w:rPr>
          <w:rFonts w:ascii="Times New Roman" w:hAnsi="Times New Roman"/>
          <w:color w:val="000000"/>
          <w:sz w:val="28"/>
          <w:lang w:val="ru-RU"/>
        </w:rPr>
        <w:t>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союзными словам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who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41DBB">
        <w:rPr>
          <w:rFonts w:ascii="Times New Roman" w:hAnsi="Times New Roman"/>
          <w:color w:val="000000"/>
          <w:sz w:val="28"/>
          <w:lang w:val="ru-RU"/>
        </w:rPr>
        <w:t>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41DB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41DBB">
        <w:rPr>
          <w:rFonts w:ascii="Times New Roman" w:hAnsi="Times New Roman"/>
          <w:color w:val="000000"/>
          <w:sz w:val="28"/>
          <w:lang w:val="ru-RU"/>
        </w:rPr>
        <w:t>).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41D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E41DBB">
        <w:rPr>
          <w:rFonts w:ascii="Times New Roman" w:hAnsi="Times New Roman"/>
          <w:color w:val="000000"/>
          <w:sz w:val="28"/>
          <w:lang w:val="ru-RU"/>
        </w:rPr>
        <w:t>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 xml:space="preserve">It takes me … to do smth.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41D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1D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1D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1D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41D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41D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41D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1DB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41D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</w:t>
      </w:r>
      <w:r>
        <w:rPr>
          <w:rFonts w:ascii="Times New Roman" w:hAnsi="Times New Roman"/>
          <w:color w:val="000000"/>
          <w:sz w:val="28"/>
        </w:rPr>
        <w:t xml:space="preserve">мы Future Simple Tense и Present Continuous Tense для выражения будущего действия.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</w:t>
      </w:r>
      <w:r>
        <w:rPr>
          <w:rFonts w:ascii="Times New Roman" w:hAnsi="Times New Roman"/>
          <w:color w:val="000000"/>
          <w:sz w:val="28"/>
        </w:rPr>
        <w:t>стие (Participle I и Participle II), причастия в функции определения (Participle I – a playing child, Participle II – a written text).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правилу, и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исключения.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ючения.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Количественные и поря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дковые числительные.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E41DBB">
        <w:rPr>
          <w:rFonts w:ascii="Times New Roman" w:hAnsi="Times New Roman"/>
          <w:color w:val="000000"/>
          <w:sz w:val="28"/>
          <w:lang w:val="ru-RU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</w:t>
      </w:r>
      <w:r w:rsidRPr="00E41DBB">
        <w:rPr>
          <w:rFonts w:ascii="Times New Roman" w:hAnsi="Times New Roman"/>
          <w:color w:val="000000"/>
          <w:sz w:val="28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E41DBB">
        <w:rPr>
          <w:rFonts w:ascii="Times New Roman" w:hAnsi="Times New Roman"/>
          <w:color w:val="000000"/>
          <w:sz w:val="28"/>
          <w:lang w:val="ru-RU"/>
        </w:rPr>
        <w:t>ти общения, традиции в кулинарии и другие.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</w:t>
      </w:r>
      <w:r w:rsidRPr="00E41DBB">
        <w:rPr>
          <w:rFonts w:ascii="Times New Roman" w:hAnsi="Times New Roman"/>
          <w:color w:val="000000"/>
          <w:sz w:val="28"/>
          <w:lang w:val="ru-RU"/>
        </w:rPr>
        <w:t>матического содержания речи и использование лексико-грамматических средств с их учётом.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E41DBB">
        <w:rPr>
          <w:rFonts w:ascii="Times New Roman" w:hAnsi="Times New Roman"/>
          <w:color w:val="000000"/>
          <w:sz w:val="28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ьзовать различные приёмы переработки информации: при говорении – переспрос, </w:t>
      </w:r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</w:t>
      </w:r>
      <w:r w:rsidRPr="00E41DBB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45879" w:rsidRPr="00E41DBB" w:rsidRDefault="00A45879">
      <w:pPr>
        <w:spacing w:after="0" w:line="264" w:lineRule="auto"/>
        <w:ind w:left="120"/>
        <w:jc w:val="both"/>
        <w:rPr>
          <w:lang w:val="ru-RU"/>
        </w:rPr>
      </w:pPr>
    </w:p>
    <w:p w:rsidR="00A45879" w:rsidRPr="00E41DBB" w:rsidRDefault="00BA7ED4">
      <w:pPr>
        <w:spacing w:after="0" w:line="264" w:lineRule="auto"/>
        <w:ind w:left="120"/>
        <w:jc w:val="both"/>
        <w:rPr>
          <w:lang w:val="ru-RU"/>
        </w:rPr>
      </w:pPr>
      <w:r w:rsidRPr="00E41DB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45879" w:rsidRPr="00E41DBB" w:rsidRDefault="00A45879">
      <w:pPr>
        <w:spacing w:after="0" w:line="264" w:lineRule="auto"/>
        <w:ind w:left="120"/>
        <w:jc w:val="both"/>
        <w:rPr>
          <w:lang w:val="ru-RU"/>
        </w:rPr>
      </w:pP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продуктивные виды речевой деятельности в рамках тематического содержания речи.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тературного персонажа.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</w:t>
      </w:r>
      <w:r w:rsidRPr="00E41DBB">
        <w:rPr>
          <w:rFonts w:ascii="Times New Roman" w:hAnsi="Times New Roman"/>
          <w:color w:val="000000"/>
          <w:sz w:val="28"/>
          <w:lang w:val="ru-RU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</w:t>
      </w:r>
      <w:r w:rsidRPr="00E41DBB">
        <w:rPr>
          <w:rFonts w:ascii="Times New Roman" w:hAnsi="Times New Roman"/>
          <w:color w:val="000000"/>
          <w:sz w:val="28"/>
          <w:lang w:val="ru-RU"/>
        </w:rPr>
        <w:t>ствия по России и зарубежным странам.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</w:t>
      </w:r>
      <w:r w:rsidRPr="00E41DBB">
        <w:rPr>
          <w:rFonts w:ascii="Times New Roman" w:hAnsi="Times New Roman"/>
          <w:color w:val="000000"/>
          <w:sz w:val="28"/>
          <w:lang w:val="ru-RU"/>
        </w:rPr>
        <w:t>са, телевидение, Интернет, социальные сети и другие). Интернет-безопасность.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</w:t>
      </w:r>
      <w:r w:rsidRPr="00E41DBB">
        <w:rPr>
          <w:rFonts w:ascii="Times New Roman" w:hAnsi="Times New Roman"/>
          <w:color w:val="000000"/>
          <w:sz w:val="28"/>
          <w:lang w:val="ru-RU"/>
        </w:rPr>
        <w:t>иональные и популярные праздники, знаменательные даты, традиции, обычаи), страницы истории.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E41DBB">
        <w:rPr>
          <w:rFonts w:ascii="Times New Roman" w:hAnsi="Times New Roman"/>
          <w:color w:val="000000"/>
          <w:sz w:val="28"/>
          <w:lang w:val="ru-RU"/>
        </w:rPr>
        <w:t>, актёры и другие.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41DB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41DBB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E41DBB">
        <w:rPr>
          <w:rFonts w:ascii="Times New Roman" w:hAnsi="Times New Roman"/>
          <w:color w:val="000000"/>
          <w:sz w:val="28"/>
          <w:lang w:val="ru-RU"/>
        </w:rPr>
        <w:t>щий разные виды диалогов):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здравление;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едложение собеседника, объясняя причину своего решения;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E41DBB">
        <w:rPr>
          <w:rFonts w:ascii="Times New Roman" w:hAnsi="Times New Roman"/>
          <w:color w:val="000000"/>
          <w:sz w:val="28"/>
          <w:lang w:val="ru-RU"/>
        </w:rPr>
        <w:t>прашивающего на позицию отвечающего и наоборот, брать/давать интервью;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E41DBB">
        <w:rPr>
          <w:rFonts w:ascii="Times New Roman" w:hAnsi="Times New Roman"/>
          <w:color w:val="000000"/>
          <w:sz w:val="28"/>
          <w:lang w:val="ru-RU"/>
        </w:rPr>
        <w:t>уждаемым событиям (восхищение, удивление, радость, огорчение и другие).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E41DBB">
        <w:rPr>
          <w:rFonts w:ascii="Times New Roman" w:hAnsi="Times New Roman"/>
          <w:color w:val="000000"/>
          <w:sz w:val="28"/>
          <w:lang w:val="ru-RU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</w:t>
      </w:r>
      <w:r w:rsidRPr="00E41DBB">
        <w:rPr>
          <w:rFonts w:ascii="Times New Roman" w:hAnsi="Times New Roman"/>
          <w:color w:val="000000"/>
          <w:sz w:val="28"/>
          <w:lang w:val="ru-RU"/>
        </w:rPr>
        <w:t>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41DB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41DBB">
        <w:rPr>
          <w:rFonts w:ascii="Times New Roman" w:hAnsi="Times New Roman"/>
          <w:color w:val="000000"/>
          <w:sz w:val="28"/>
          <w:lang w:val="ru-RU"/>
        </w:rPr>
        <w:t>: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</w:t>
      </w:r>
      <w:r w:rsidRPr="00E41DBB">
        <w:rPr>
          <w:rFonts w:ascii="Times New Roman" w:hAnsi="Times New Roman"/>
          <w:color w:val="000000"/>
          <w:sz w:val="28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</w:t>
      </w:r>
      <w:r w:rsidRPr="00E41DBB">
        <w:rPr>
          <w:rFonts w:ascii="Times New Roman" w:hAnsi="Times New Roman"/>
          <w:color w:val="000000"/>
          <w:sz w:val="28"/>
          <w:lang w:val="ru-RU"/>
        </w:rPr>
        <w:t>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</w:t>
      </w:r>
      <w:r w:rsidRPr="00E41DBB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нужной/интересующей/запрашиваемой информации.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E41DBB">
        <w:rPr>
          <w:rFonts w:ascii="Times New Roman" w:hAnsi="Times New Roman"/>
          <w:color w:val="000000"/>
          <w:sz w:val="28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 w:rsidRPr="00E41DBB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E41DBB">
        <w:rPr>
          <w:rFonts w:ascii="Times New Roman" w:hAnsi="Times New Roman"/>
          <w:color w:val="000000"/>
          <w:sz w:val="28"/>
          <w:lang w:val="ru-RU"/>
        </w:rPr>
        <w:t>ие.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E41DBB">
        <w:rPr>
          <w:rFonts w:ascii="Times New Roman" w:hAnsi="Times New Roman"/>
          <w:color w:val="000000"/>
          <w:sz w:val="28"/>
          <w:lang w:val="ru-RU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я понимания основного содержания.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нивать найденную информацию с точки зрения её значимости для решения коммуникативной задачи.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рамм, графиков и других) и понимание представленной в них информации.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</w:t>
      </w:r>
      <w:r w:rsidRPr="00E41DBB">
        <w:rPr>
          <w:rFonts w:ascii="Times New Roman" w:hAnsi="Times New Roman"/>
          <w:color w:val="000000"/>
          <w:sz w:val="28"/>
          <w:lang w:val="ru-RU"/>
        </w:rPr>
        <w:t>ятка, инструкция, электронное сообщение личного характера, стихотворение.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E41DBB">
        <w:rPr>
          <w:rFonts w:ascii="Times New Roman" w:hAnsi="Times New Roman"/>
          <w:i/>
          <w:color w:val="000000"/>
          <w:sz w:val="28"/>
          <w:lang w:val="ru-RU"/>
        </w:rPr>
        <w:t>исьменная речь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E41DBB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транах изучаемого языка;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</w:t>
      </w:r>
      <w:r w:rsidRPr="00E41DBB">
        <w:rPr>
          <w:rFonts w:ascii="Times New Roman" w:hAnsi="Times New Roman"/>
          <w:color w:val="000000"/>
          <w:sz w:val="28"/>
          <w:lang w:val="ru-RU"/>
        </w:rPr>
        <w:t>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я прочитанного/ прослушанного текста или дополнение информации в таблице;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Различен</w:t>
      </w:r>
      <w:r w:rsidRPr="00E41DBB">
        <w:rPr>
          <w:rFonts w:ascii="Times New Roman" w:hAnsi="Times New Roman"/>
          <w:color w:val="000000"/>
          <w:sz w:val="28"/>
          <w:lang w:val="ru-RU"/>
        </w:rPr>
        <w:t>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</w:t>
      </w:r>
      <w:r w:rsidRPr="00E41DBB">
        <w:rPr>
          <w:rFonts w:ascii="Times New Roman" w:hAnsi="Times New Roman"/>
          <w:color w:val="000000"/>
          <w:sz w:val="28"/>
          <w:lang w:val="ru-RU"/>
        </w:rPr>
        <w:t>статьи научно-популярного характера, рассказ, диалог (беседа), интервью, объём текста для чтения вслух – до 150 слов.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</w:t>
      </w:r>
      <w:r w:rsidRPr="00E41DBB">
        <w:rPr>
          <w:rFonts w:ascii="Times New Roman" w:hAnsi="Times New Roman"/>
          <w:color w:val="000000"/>
          <w:sz w:val="28"/>
          <w:lang w:val="ru-RU"/>
        </w:rPr>
        <w:t>языка: использование запятой/двоеточия после слов автора перед прямой речью, заключение прямой речи в кавычки.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</w:t>
      </w:r>
      <w:r w:rsidRPr="00E41DBB">
        <w:rPr>
          <w:rFonts w:ascii="Times New Roman" w:hAnsi="Times New Roman"/>
          <w:color w:val="000000"/>
          <w:sz w:val="28"/>
          <w:lang w:val="ru-RU"/>
        </w:rPr>
        <w:t>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</w:t>
      </w:r>
      <w:r w:rsidRPr="00E41DBB">
        <w:rPr>
          <w:rFonts w:ascii="Times New Roman" w:hAnsi="Times New Roman"/>
          <w:color w:val="000000"/>
          <w:sz w:val="28"/>
          <w:lang w:val="ru-RU"/>
        </w:rPr>
        <w:t>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</w:t>
      </w:r>
      <w:r w:rsidRPr="00E41DBB">
        <w:rPr>
          <w:rFonts w:ascii="Times New Roman" w:hAnsi="Times New Roman"/>
          <w:color w:val="000000"/>
          <w:sz w:val="28"/>
          <w:lang w:val="ru-RU"/>
        </w:rPr>
        <w:t>аемости.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Основные способы слово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образования: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41DB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E41DB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41DB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E41DB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E41DB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E41DB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E41DB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E41DBB">
        <w:rPr>
          <w:rFonts w:ascii="Times New Roman" w:hAnsi="Times New Roman"/>
          <w:color w:val="000000"/>
          <w:sz w:val="28"/>
          <w:lang w:val="ru-RU"/>
        </w:rPr>
        <w:t>,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ment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E41DB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41DB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E41DB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E41DB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41DB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E41DB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41DBB">
        <w:rPr>
          <w:rFonts w:ascii="Times New Roman" w:hAnsi="Times New Roman"/>
          <w:color w:val="000000"/>
          <w:sz w:val="28"/>
          <w:lang w:val="ru-RU"/>
        </w:rPr>
        <w:t>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образование на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41DB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E41DB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E41DB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41DB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41DBB">
        <w:rPr>
          <w:rFonts w:ascii="Times New Roman" w:hAnsi="Times New Roman"/>
          <w:color w:val="000000"/>
          <w:sz w:val="28"/>
          <w:lang w:val="ru-RU"/>
        </w:rPr>
        <w:t>);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E41D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41D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41D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41D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41D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41D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41DBB">
        <w:rPr>
          <w:rFonts w:ascii="Times New Roman" w:hAnsi="Times New Roman"/>
          <w:color w:val="000000"/>
          <w:sz w:val="28"/>
          <w:lang w:val="ru-RU"/>
        </w:rPr>
        <w:t>);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41D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41DBB">
        <w:rPr>
          <w:rFonts w:ascii="Times New Roman" w:hAnsi="Times New Roman"/>
          <w:color w:val="000000"/>
          <w:sz w:val="28"/>
          <w:lang w:val="ru-RU"/>
        </w:rPr>
        <w:t>);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41DBB">
        <w:rPr>
          <w:rFonts w:ascii="Times New Roman" w:hAnsi="Times New Roman"/>
          <w:color w:val="000000"/>
          <w:sz w:val="28"/>
          <w:lang w:val="ru-RU"/>
        </w:rPr>
        <w:t>);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</w:t>
      </w:r>
      <w:r>
        <w:rPr>
          <w:rFonts w:ascii="Times New Roman" w:hAnsi="Times New Roman"/>
          <w:color w:val="000000"/>
          <w:sz w:val="28"/>
        </w:rPr>
        <w:t>h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41DBB">
        <w:rPr>
          <w:rFonts w:ascii="Times New Roman" w:hAnsi="Times New Roman"/>
          <w:color w:val="000000"/>
          <w:sz w:val="28"/>
          <w:lang w:val="ru-RU"/>
        </w:rPr>
        <w:t>);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41DBB">
        <w:rPr>
          <w:rFonts w:ascii="Times New Roman" w:hAnsi="Times New Roman"/>
          <w:color w:val="000000"/>
          <w:sz w:val="28"/>
          <w:lang w:val="ru-RU"/>
        </w:rPr>
        <w:t>);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41DBB">
        <w:rPr>
          <w:rFonts w:ascii="Times New Roman" w:hAnsi="Times New Roman"/>
          <w:color w:val="000000"/>
          <w:sz w:val="28"/>
          <w:lang w:val="ru-RU"/>
        </w:rPr>
        <w:t>).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41DBB">
        <w:rPr>
          <w:rFonts w:ascii="Times New Roman" w:hAnsi="Times New Roman"/>
          <w:color w:val="000000"/>
          <w:sz w:val="28"/>
          <w:lang w:val="ru-RU"/>
        </w:rPr>
        <w:t>).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</w:t>
      </w:r>
      <w:r w:rsidRPr="00E41DBB">
        <w:rPr>
          <w:rFonts w:ascii="Times New Roman" w:hAnsi="Times New Roman"/>
          <w:color w:val="000000"/>
          <w:sz w:val="28"/>
          <w:lang w:val="ru-RU"/>
        </w:rPr>
        <w:t>мы. Интернациональные слова. Наиболее частотные фразовые глаголы. Сокращения и аббревиатуры.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тельный вопросы), побудительные (в утвердительной и отрицательной форме).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E41DBB">
        <w:rPr>
          <w:rFonts w:ascii="Times New Roman" w:hAnsi="Times New Roman"/>
          <w:color w:val="000000"/>
          <w:sz w:val="28"/>
          <w:lang w:val="ru-RU"/>
        </w:rPr>
        <w:t>.).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Предло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E41DBB">
        <w:rPr>
          <w:rFonts w:ascii="Times New Roman" w:hAnsi="Times New Roman"/>
          <w:color w:val="000000"/>
          <w:sz w:val="28"/>
          <w:lang w:val="ru-RU"/>
        </w:rPr>
        <w:t>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 cо сложным дополнением – Complex Object (I want you to help me. I saw her cross/crossing the road. I want to have my hair cut.).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41DBB">
        <w:rPr>
          <w:rFonts w:ascii="Times New Roman" w:hAnsi="Times New Roman"/>
          <w:color w:val="000000"/>
          <w:sz w:val="28"/>
          <w:lang w:val="ru-RU"/>
        </w:rPr>
        <w:t>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41DBB">
        <w:rPr>
          <w:rFonts w:ascii="Times New Roman" w:hAnsi="Times New Roman"/>
          <w:color w:val="000000"/>
          <w:sz w:val="28"/>
          <w:lang w:val="ru-RU"/>
        </w:rPr>
        <w:t>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41DBB">
        <w:rPr>
          <w:rFonts w:ascii="Times New Roman" w:hAnsi="Times New Roman"/>
          <w:color w:val="000000"/>
          <w:sz w:val="28"/>
          <w:lang w:val="ru-RU"/>
        </w:rPr>
        <w:t>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41DB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41DBB">
        <w:rPr>
          <w:rFonts w:ascii="Times New Roman" w:hAnsi="Times New Roman"/>
          <w:color w:val="000000"/>
          <w:sz w:val="28"/>
          <w:lang w:val="ru-RU"/>
        </w:rPr>
        <w:t>).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41D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E41DBB">
        <w:rPr>
          <w:rFonts w:ascii="Times New Roman" w:hAnsi="Times New Roman"/>
          <w:color w:val="000000"/>
          <w:sz w:val="28"/>
          <w:lang w:val="ru-RU"/>
        </w:rPr>
        <w:t>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Глаголы (правильные и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41D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1D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1D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1D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1D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41D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41D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41D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1DBB">
        <w:rPr>
          <w:rFonts w:ascii="Times New Roman" w:hAnsi="Times New Roman"/>
          <w:color w:val="000000"/>
          <w:sz w:val="28"/>
          <w:lang w:val="ru-RU"/>
        </w:rPr>
        <w:t>) и наибо</w:t>
      </w:r>
      <w:r w:rsidRPr="00E41DBB">
        <w:rPr>
          <w:rFonts w:ascii="Times New Roman" w:hAnsi="Times New Roman"/>
          <w:color w:val="000000"/>
          <w:sz w:val="28"/>
          <w:lang w:val="ru-RU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41D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форму тол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</w:t>
      </w:r>
      <w:r w:rsidRPr="00E41DBB">
        <w:rPr>
          <w:rFonts w:ascii="Times New Roman" w:hAnsi="Times New Roman"/>
          <w:color w:val="000000"/>
          <w:sz w:val="28"/>
          <w:lang w:val="ru-RU"/>
        </w:rPr>
        <w:t>ер – возраст – цвет – происхождение).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, употребляемые с глаголами в страдательном залоге.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E41DBB">
        <w:rPr>
          <w:rFonts w:ascii="Times New Roman" w:hAnsi="Times New Roman"/>
          <w:color w:val="000000"/>
          <w:sz w:val="28"/>
          <w:lang w:val="ru-RU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Владение основными сведен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E41DBB">
        <w:rPr>
          <w:rFonts w:ascii="Times New Roman" w:hAnsi="Times New Roman"/>
          <w:color w:val="000000"/>
          <w:sz w:val="28"/>
          <w:lang w:val="ru-RU"/>
        </w:rPr>
        <w:t>редств с их учётом.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E41DBB">
        <w:rPr>
          <w:rFonts w:ascii="Times New Roman" w:hAnsi="Times New Roman"/>
          <w:color w:val="000000"/>
          <w:sz w:val="28"/>
          <w:lang w:val="ru-RU"/>
        </w:rPr>
        <w:t>зыканты, спортсмены, актёры и другие).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E41DBB">
        <w:rPr>
          <w:rFonts w:ascii="Times New Roman" w:hAnsi="Times New Roman"/>
          <w:color w:val="000000"/>
          <w:sz w:val="28"/>
          <w:lang w:val="ru-RU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E41DBB">
        <w:rPr>
          <w:rFonts w:ascii="Times New Roman" w:hAnsi="Times New Roman"/>
          <w:color w:val="000000"/>
          <w:sz w:val="28"/>
          <w:lang w:val="ru-RU"/>
        </w:rPr>
        <w:t>ого текста или для нахождения в тексте запрашиваемой информации.</w:t>
      </w:r>
    </w:p>
    <w:p w:rsidR="00A45879" w:rsidRPr="00E41DBB" w:rsidRDefault="00A45879">
      <w:pPr>
        <w:rPr>
          <w:lang w:val="ru-RU"/>
        </w:rPr>
        <w:sectPr w:rsidR="00A45879" w:rsidRPr="00E41DBB">
          <w:pgSz w:w="11906" w:h="16383"/>
          <w:pgMar w:top="1134" w:right="850" w:bottom="1134" w:left="1701" w:header="720" w:footer="720" w:gutter="0"/>
          <w:cols w:space="720"/>
        </w:sectPr>
      </w:pPr>
    </w:p>
    <w:p w:rsidR="00A45879" w:rsidRPr="00E41DBB" w:rsidRDefault="00BA7ED4">
      <w:pPr>
        <w:spacing w:after="0" w:line="264" w:lineRule="auto"/>
        <w:ind w:left="120"/>
        <w:jc w:val="both"/>
        <w:rPr>
          <w:lang w:val="ru-RU"/>
        </w:rPr>
      </w:pPr>
      <w:bookmarkStart w:id="4" w:name="block-8865923"/>
      <w:bookmarkEnd w:id="3"/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A45879" w:rsidRPr="00E41DBB" w:rsidRDefault="00A45879">
      <w:pPr>
        <w:spacing w:after="0" w:line="264" w:lineRule="auto"/>
        <w:ind w:left="120"/>
        <w:jc w:val="both"/>
        <w:rPr>
          <w:lang w:val="ru-RU"/>
        </w:rPr>
      </w:pPr>
    </w:p>
    <w:p w:rsidR="00A45879" w:rsidRPr="00E41DBB" w:rsidRDefault="00BA7ED4">
      <w:pPr>
        <w:spacing w:after="0" w:line="264" w:lineRule="auto"/>
        <w:ind w:left="120"/>
        <w:jc w:val="both"/>
        <w:rPr>
          <w:lang w:val="ru-RU"/>
        </w:rPr>
      </w:pPr>
      <w:r w:rsidRPr="00E41D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5879" w:rsidRPr="00E41DBB" w:rsidRDefault="00A45879">
      <w:pPr>
        <w:spacing w:after="0" w:line="264" w:lineRule="auto"/>
        <w:ind w:left="120"/>
        <w:jc w:val="both"/>
        <w:rPr>
          <w:lang w:val="ru-RU"/>
        </w:rPr>
      </w:pP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</w:t>
      </w:r>
      <w:r w:rsidRPr="00E41DBB">
        <w:rPr>
          <w:rFonts w:ascii="Times New Roman" w:hAnsi="Times New Roman"/>
          <w:color w:val="000000"/>
          <w:sz w:val="28"/>
          <w:lang w:val="ru-RU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 w:rsidRPr="00E41DBB">
        <w:rPr>
          <w:rFonts w:ascii="Times New Roman" w:hAnsi="Times New Roman"/>
          <w:color w:val="000000"/>
          <w:sz w:val="28"/>
          <w:lang w:val="ru-RU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</w:t>
      </w:r>
      <w:r w:rsidRPr="00E41DBB">
        <w:rPr>
          <w:rFonts w:ascii="Times New Roman" w:hAnsi="Times New Roman"/>
          <w:color w:val="000000"/>
          <w:sz w:val="28"/>
          <w:lang w:val="ru-RU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E41DBB">
        <w:rPr>
          <w:rFonts w:ascii="Times New Roman" w:hAnsi="Times New Roman"/>
          <w:color w:val="000000"/>
          <w:sz w:val="28"/>
          <w:lang w:val="ru-RU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аны следующие личностные результаты: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</w:t>
      </w:r>
      <w:r w:rsidRPr="00E41DBB">
        <w:rPr>
          <w:rFonts w:ascii="Times New Roman" w:hAnsi="Times New Roman"/>
          <w:color w:val="000000"/>
          <w:sz w:val="28"/>
          <w:lang w:val="ru-RU"/>
        </w:rPr>
        <w:t>ка;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lastRenderedPageBreak/>
        <w:t>гото</w:t>
      </w:r>
      <w:r w:rsidRPr="00E41DBB">
        <w:rPr>
          <w:rFonts w:ascii="Times New Roman" w:hAnsi="Times New Roman"/>
          <w:color w:val="000000"/>
          <w:sz w:val="28"/>
          <w:lang w:val="ru-RU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</w:t>
      </w:r>
      <w:r w:rsidRPr="00E41DBB">
        <w:rPr>
          <w:rFonts w:ascii="Times New Roman" w:hAnsi="Times New Roman"/>
          <w:color w:val="000000"/>
          <w:sz w:val="28"/>
          <w:lang w:val="ru-RU"/>
        </w:rPr>
        <w:t>волонтёрской деятельности.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и настоящее многонационального народа России;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науке, искусстве, спорте, технологиях, труде;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сформированность нравственно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го сознания, этического поведения; 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</w:t>
      </w:r>
      <w:r w:rsidRPr="00E41DBB">
        <w:rPr>
          <w:rFonts w:ascii="Times New Roman" w:hAnsi="Times New Roman"/>
          <w:color w:val="000000"/>
          <w:sz w:val="28"/>
          <w:lang w:val="ru-RU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E41DBB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E41DBB">
        <w:rPr>
          <w:rFonts w:ascii="Times New Roman" w:hAnsi="Times New Roman"/>
          <w:color w:val="000000"/>
          <w:sz w:val="28"/>
          <w:lang w:val="ru-RU"/>
        </w:rPr>
        <w:t>здействие искусства;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</w:t>
      </w:r>
      <w:r w:rsidRPr="00E41DBB">
        <w:rPr>
          <w:rFonts w:ascii="Times New Roman" w:hAnsi="Times New Roman"/>
          <w:color w:val="000000"/>
          <w:sz w:val="28"/>
          <w:lang w:val="ru-RU"/>
        </w:rPr>
        <w:t xml:space="preserve"> с ней представителей других стран;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</w:t>
      </w:r>
      <w:r w:rsidRPr="00E41DBB">
        <w:rPr>
          <w:rFonts w:ascii="Times New Roman" w:hAnsi="Times New Roman"/>
          <w:color w:val="000000"/>
          <w:sz w:val="28"/>
          <w:lang w:val="ru-RU"/>
        </w:rPr>
        <w:t>здоровью;</w:t>
      </w:r>
    </w:p>
    <w:p w:rsidR="00A45879" w:rsidRPr="00E41DBB" w:rsidRDefault="00BA7ED4">
      <w:pPr>
        <w:spacing w:after="0" w:line="264" w:lineRule="auto"/>
        <w:ind w:firstLine="600"/>
        <w:jc w:val="both"/>
        <w:rPr>
          <w:lang w:val="ru-RU"/>
        </w:rPr>
      </w:pPr>
      <w:r w:rsidRPr="00E41DB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</w:t>
      </w:r>
      <w:r>
        <w:rPr>
          <w:rFonts w:ascii="Times New Roman" w:hAnsi="Times New Roman"/>
          <w:color w:val="000000"/>
          <w:sz w:val="28"/>
        </w:rPr>
        <w:t>ание ценности мастерства, трудолюбие;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</w:t>
      </w:r>
      <w:r>
        <w:rPr>
          <w:rFonts w:ascii="Times New Roman" w:hAnsi="Times New Roman"/>
          <w:color w:val="000000"/>
          <w:sz w:val="28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</w:t>
      </w:r>
      <w:r>
        <w:rPr>
          <w:rFonts w:ascii="Times New Roman" w:hAnsi="Times New Roman"/>
          <w:color w:val="000000"/>
          <w:sz w:val="28"/>
        </w:rPr>
        <w:t xml:space="preserve"> всей жизни, в том числе с использованием изучаемого иностранного языка.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>
        <w:rPr>
          <w:rFonts w:ascii="Times New Roman" w:hAnsi="Times New Roman"/>
          <w:color w:val="000000"/>
          <w:sz w:val="28"/>
        </w:rPr>
        <w:t xml:space="preserve">ного характера экологических проблем;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</w:t>
      </w:r>
      <w:r>
        <w:rPr>
          <w:rFonts w:ascii="Times New Roman" w:hAnsi="Times New Roman"/>
          <w:color w:val="000000"/>
          <w:sz w:val="28"/>
        </w:rPr>
        <w:t xml:space="preserve"> экологические последствия предпринимаемых действий, предотвращать их;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</w:t>
      </w:r>
      <w:r>
        <w:rPr>
          <w:rFonts w:ascii="Times New Roman" w:hAnsi="Times New Roman"/>
          <w:color w:val="000000"/>
          <w:sz w:val="28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</w:t>
      </w:r>
      <w:r>
        <w:rPr>
          <w:rFonts w:ascii="Times New Roman" w:hAnsi="Times New Roman"/>
          <w:color w:val="000000"/>
          <w:sz w:val="28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достижения личностных результатов освоения обучающимися программы по английскому языку</w:t>
      </w:r>
      <w:r>
        <w:rPr>
          <w:rFonts w:ascii="Times New Roman" w:hAnsi="Times New Roman"/>
          <w:color w:val="000000"/>
          <w:sz w:val="28"/>
        </w:rPr>
        <w:t xml:space="preserve">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</w:t>
      </w:r>
      <w:r>
        <w:rPr>
          <w:rFonts w:ascii="Times New Roman" w:hAnsi="Times New Roman"/>
          <w:color w:val="000000"/>
          <w:sz w:val="28"/>
        </w:rPr>
        <w:t>ной сферы, быть уверенным в себе;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</w:t>
      </w:r>
      <w:r>
        <w:rPr>
          <w:rFonts w:ascii="Times New Roman" w:hAnsi="Times New Roman"/>
          <w:color w:val="000000"/>
          <w:sz w:val="28"/>
        </w:rPr>
        <w:t xml:space="preserve">ающей стремление к достижению цели и успеху, оптимизм, инициативность, умение действовать, исходя из своих возможностей;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</w:t>
      </w:r>
      <w:r>
        <w:rPr>
          <w:rFonts w:ascii="Times New Roman" w:hAnsi="Times New Roman"/>
          <w:color w:val="000000"/>
          <w:sz w:val="28"/>
        </w:rPr>
        <w:t>очувствию и сопереживанию;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A45879" w:rsidRDefault="00A45879">
      <w:pPr>
        <w:spacing w:after="0" w:line="264" w:lineRule="auto"/>
        <w:ind w:left="120"/>
        <w:jc w:val="both"/>
      </w:pPr>
    </w:p>
    <w:p w:rsidR="00A45879" w:rsidRDefault="00BA7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45879" w:rsidRDefault="00A45879">
      <w:pPr>
        <w:spacing w:after="0" w:line="264" w:lineRule="auto"/>
        <w:ind w:left="120"/>
        <w:jc w:val="both"/>
      </w:pP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</w:t>
      </w:r>
      <w:r>
        <w:rPr>
          <w:rFonts w:ascii="Times New Roman" w:hAnsi="Times New Roman"/>
          <w:color w:val="000000"/>
          <w:sz w:val="28"/>
        </w:rPr>
        <w:t>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>
        <w:rPr>
          <w:rFonts w:ascii="Times New Roman" w:hAnsi="Times New Roman"/>
          <w:color w:val="000000"/>
          <w:sz w:val="28"/>
        </w:rPr>
        <w:t xml:space="preserve">ая деятельность. </w:t>
      </w:r>
    </w:p>
    <w:p w:rsidR="00A45879" w:rsidRDefault="00A45879">
      <w:pPr>
        <w:spacing w:after="0" w:line="264" w:lineRule="auto"/>
        <w:ind w:left="120"/>
        <w:jc w:val="both"/>
      </w:pPr>
    </w:p>
    <w:p w:rsidR="00A45879" w:rsidRDefault="00BA7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45879" w:rsidRDefault="00A45879">
      <w:pPr>
        <w:spacing w:after="0" w:line="264" w:lineRule="auto"/>
        <w:ind w:left="120"/>
        <w:jc w:val="both"/>
      </w:pPr>
    </w:p>
    <w:p w:rsidR="00A45879" w:rsidRDefault="00BA7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45879" w:rsidRDefault="00BA7E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A45879" w:rsidRDefault="00BA7E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</w:t>
      </w:r>
      <w:r>
        <w:rPr>
          <w:rFonts w:ascii="Times New Roman" w:hAnsi="Times New Roman"/>
          <w:color w:val="000000"/>
          <w:sz w:val="28"/>
        </w:rPr>
        <w:t>ации и обобщения языковых единиц и языковых явлений изучаемого иностранного языка;</w:t>
      </w:r>
    </w:p>
    <w:p w:rsidR="00A45879" w:rsidRDefault="00BA7E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A45879" w:rsidRDefault="00BA7E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A45879" w:rsidRDefault="00BA7E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разрабат</w:t>
      </w:r>
      <w:r>
        <w:rPr>
          <w:rFonts w:ascii="Times New Roman" w:hAnsi="Times New Roman"/>
          <w:color w:val="000000"/>
          <w:sz w:val="28"/>
        </w:rPr>
        <w:t>ывать план решения проблемы с учётом анализа имеющихся материальных и нематериальных ресурсов;</w:t>
      </w:r>
    </w:p>
    <w:p w:rsidR="00A45879" w:rsidRDefault="00BA7E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45879" w:rsidRDefault="00BA7E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</w:t>
      </w:r>
      <w:r>
        <w:rPr>
          <w:rFonts w:ascii="Times New Roman" w:hAnsi="Times New Roman"/>
          <w:color w:val="000000"/>
          <w:sz w:val="28"/>
        </w:rPr>
        <w:t>иях реального, виртуального и комбинированного взаимодействия;</w:t>
      </w:r>
    </w:p>
    <w:p w:rsidR="00A45879" w:rsidRDefault="00BA7E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A45879" w:rsidRDefault="00BA7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45879" w:rsidRDefault="00BA7E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>
        <w:rPr>
          <w:rFonts w:ascii="Times New Roman" w:hAnsi="Times New Roman"/>
          <w:color w:val="000000"/>
          <w:sz w:val="28"/>
        </w:rPr>
        <w:t xml:space="preserve"> методов познания; </w:t>
      </w:r>
    </w:p>
    <w:p w:rsidR="00A45879" w:rsidRDefault="00BA7E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45879" w:rsidRDefault="00BA7E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научной лингвистической </w:t>
      </w:r>
      <w:r>
        <w:rPr>
          <w:rFonts w:ascii="Times New Roman" w:hAnsi="Times New Roman"/>
          <w:color w:val="000000"/>
          <w:sz w:val="28"/>
        </w:rPr>
        <w:t>терминологией и ключевыми понятиями;</w:t>
      </w:r>
    </w:p>
    <w:p w:rsidR="00A45879" w:rsidRDefault="00BA7E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A45879" w:rsidRDefault="00BA7E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>
        <w:rPr>
          <w:rFonts w:ascii="Times New Roman" w:hAnsi="Times New Roman"/>
          <w:color w:val="000000"/>
          <w:sz w:val="28"/>
        </w:rPr>
        <w:t>ательства своих утверждений, задавать параметры и критерии решения;</w:t>
      </w:r>
    </w:p>
    <w:p w:rsidR="00A45879" w:rsidRDefault="00BA7E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45879" w:rsidRDefault="00BA7E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</w:t>
      </w:r>
      <w:r>
        <w:rPr>
          <w:rFonts w:ascii="Times New Roman" w:hAnsi="Times New Roman"/>
          <w:color w:val="000000"/>
          <w:sz w:val="28"/>
        </w:rPr>
        <w:t>етённый опыт;</w:t>
      </w:r>
    </w:p>
    <w:p w:rsidR="00A45879" w:rsidRDefault="00BA7E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A45879" w:rsidRDefault="00BA7E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A45879" w:rsidRDefault="00BA7E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A45879" w:rsidRDefault="00BA7E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ыдвигать новые идеи, предлагать оригинальные подходы и решения; </w:t>
      </w:r>
    </w:p>
    <w:p w:rsidR="00A45879" w:rsidRDefault="00BA7E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A45879" w:rsidRDefault="00BA7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45879" w:rsidRDefault="00BA7ED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>
        <w:rPr>
          <w:rFonts w:ascii="Times New Roman" w:hAnsi="Times New Roman"/>
          <w:color w:val="000000"/>
          <w:sz w:val="28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45879" w:rsidRDefault="00BA7ED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>
        <w:rPr>
          <w:rFonts w:ascii="Times New Roman" w:hAnsi="Times New Roman"/>
          <w:color w:val="000000"/>
          <w:sz w:val="28"/>
        </w:rPr>
        <w:t>бирая оптимальную форму представления и визуализации (текст, таблица, схема, диаграмма и другие);</w:t>
      </w:r>
    </w:p>
    <w:p w:rsidR="00A45879" w:rsidRDefault="00BA7ED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A45879" w:rsidRDefault="00BA7ED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</w:t>
      </w:r>
      <w:r>
        <w:rPr>
          <w:rFonts w:ascii="Times New Roman" w:hAnsi="Times New Roman"/>
          <w:color w:val="000000"/>
          <w:sz w:val="28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45879" w:rsidRDefault="00BA7ED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</w:t>
      </w:r>
      <w:r>
        <w:rPr>
          <w:rFonts w:ascii="Times New Roman" w:hAnsi="Times New Roman"/>
          <w:color w:val="000000"/>
          <w:sz w:val="28"/>
        </w:rPr>
        <w:t>рмационной безопасности личности.</w:t>
      </w:r>
    </w:p>
    <w:p w:rsidR="00A45879" w:rsidRDefault="00A45879">
      <w:pPr>
        <w:spacing w:after="0" w:line="264" w:lineRule="auto"/>
        <w:ind w:left="120"/>
        <w:jc w:val="both"/>
      </w:pPr>
    </w:p>
    <w:p w:rsidR="00A45879" w:rsidRDefault="00BA7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45879" w:rsidRDefault="00A45879">
      <w:pPr>
        <w:spacing w:after="0" w:line="264" w:lineRule="auto"/>
        <w:ind w:left="120"/>
        <w:jc w:val="both"/>
      </w:pPr>
    </w:p>
    <w:p w:rsidR="00A45879" w:rsidRDefault="00BA7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A45879" w:rsidRDefault="00BA7ED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A45879" w:rsidRDefault="00BA7ED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>
        <w:rPr>
          <w:rFonts w:ascii="Times New Roman" w:hAnsi="Times New Roman"/>
          <w:color w:val="000000"/>
          <w:sz w:val="28"/>
        </w:rPr>
        <w:t>конфликтных ситуаций и смягчать конфликты;</w:t>
      </w:r>
    </w:p>
    <w:p w:rsidR="00A45879" w:rsidRDefault="00BA7ED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A45879" w:rsidRDefault="00BA7ED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</w:t>
      </w:r>
      <w:r>
        <w:rPr>
          <w:rFonts w:ascii="Times New Roman" w:hAnsi="Times New Roman"/>
          <w:color w:val="000000"/>
          <w:sz w:val="28"/>
        </w:rPr>
        <w:t>я с использованием языковых средств.</w:t>
      </w:r>
    </w:p>
    <w:p w:rsidR="00A45879" w:rsidRDefault="00A45879">
      <w:pPr>
        <w:spacing w:after="0" w:line="264" w:lineRule="auto"/>
        <w:ind w:left="120"/>
        <w:jc w:val="both"/>
      </w:pPr>
    </w:p>
    <w:p w:rsidR="00A45879" w:rsidRDefault="00BA7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45879" w:rsidRDefault="00A45879">
      <w:pPr>
        <w:spacing w:after="0" w:line="264" w:lineRule="auto"/>
        <w:ind w:left="120"/>
        <w:jc w:val="both"/>
      </w:pPr>
    </w:p>
    <w:p w:rsidR="00A45879" w:rsidRDefault="00BA7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A45879" w:rsidRDefault="00BA7ED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>
        <w:rPr>
          <w:rFonts w:ascii="Times New Roman" w:hAnsi="Times New Roman"/>
          <w:color w:val="000000"/>
          <w:sz w:val="28"/>
        </w:rPr>
        <w:t>нных ситуациях;</w:t>
      </w:r>
    </w:p>
    <w:p w:rsidR="00A45879" w:rsidRDefault="00BA7ED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45879" w:rsidRDefault="00BA7ED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45879" w:rsidRDefault="00BA7ED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A45879" w:rsidRDefault="00BA7ED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A45879" w:rsidRDefault="00BA7ED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45879" w:rsidRDefault="00BA7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A45879" w:rsidRDefault="00BA7E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A45879" w:rsidRDefault="00BA7E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</w:t>
      </w:r>
      <w:r>
        <w:rPr>
          <w:rFonts w:ascii="Times New Roman" w:hAnsi="Times New Roman"/>
          <w:color w:val="000000"/>
          <w:sz w:val="28"/>
        </w:rPr>
        <w:t xml:space="preserve">осознания совершаемых действий и мыслительных процессов, их результатов и оснований; </w:t>
      </w:r>
    </w:p>
    <w:p w:rsidR="00A45879" w:rsidRDefault="00BA7E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A45879" w:rsidRDefault="00BA7E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создаваемого устного/письменного текста на иностранном (английском) язык</w:t>
      </w:r>
      <w:r>
        <w:rPr>
          <w:rFonts w:ascii="Times New Roman" w:hAnsi="Times New Roman"/>
          <w:color w:val="000000"/>
          <w:sz w:val="28"/>
        </w:rPr>
        <w:t xml:space="preserve">е выполняемой коммуникативной задаче; </w:t>
      </w:r>
    </w:p>
    <w:p w:rsidR="00A45879" w:rsidRDefault="00BA7E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созданный речевой продукт в случае необходимости; </w:t>
      </w:r>
    </w:p>
    <w:p w:rsidR="00A45879" w:rsidRDefault="00BA7E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A45879" w:rsidRDefault="00BA7E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45879" w:rsidRDefault="00BA7E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</w:t>
      </w:r>
      <w:r>
        <w:rPr>
          <w:rFonts w:ascii="Times New Roman" w:hAnsi="Times New Roman"/>
          <w:color w:val="000000"/>
          <w:sz w:val="28"/>
        </w:rPr>
        <w:t>ать себя, понимая свои недостатки и достоинства;</w:t>
      </w:r>
    </w:p>
    <w:p w:rsidR="00A45879" w:rsidRDefault="00BA7E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45879" w:rsidRDefault="00BA7E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A45879" w:rsidRDefault="00BA7E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A45879" w:rsidRDefault="00BA7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A45879" w:rsidRDefault="00BA7ED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A45879" w:rsidRDefault="00BA7ED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A45879" w:rsidRDefault="00BA7ED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A45879" w:rsidRDefault="00BA7ED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</w:t>
      </w:r>
      <w:r>
        <w:rPr>
          <w:rFonts w:ascii="Times New Roman" w:hAnsi="Times New Roman"/>
          <w:color w:val="000000"/>
          <w:sz w:val="28"/>
        </w:rPr>
        <w:t>частника команды в общий результат по разработанным критериям;</w:t>
      </w:r>
    </w:p>
    <w:p w:rsidR="00A45879" w:rsidRDefault="00BA7ED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A45879" w:rsidRDefault="00A45879">
      <w:pPr>
        <w:spacing w:after="0" w:line="264" w:lineRule="auto"/>
        <w:ind w:left="120"/>
        <w:jc w:val="both"/>
      </w:pPr>
    </w:p>
    <w:p w:rsidR="00A45879" w:rsidRDefault="00BA7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45879" w:rsidRDefault="00A45879">
      <w:pPr>
        <w:spacing w:after="0" w:line="264" w:lineRule="auto"/>
        <w:ind w:left="120"/>
        <w:jc w:val="both"/>
      </w:pP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по английскому языку ориентированы на применен</w:t>
      </w:r>
      <w:r>
        <w:rPr>
          <w:rFonts w:ascii="Times New Roman" w:hAnsi="Times New Roman"/>
          <w:color w:val="000000"/>
          <w:sz w:val="28"/>
        </w:rPr>
        <w:t xml:space="preserve">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r>
        <w:rPr>
          <w:rFonts w:ascii="Times New Roman" w:hAnsi="Times New Roman"/>
          <w:color w:val="000000"/>
          <w:sz w:val="28"/>
        </w:rPr>
        <w:t>метапредметной.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</w:t>
      </w:r>
      <w:r>
        <w:rPr>
          <w:rFonts w:ascii="Times New Roman" w:hAnsi="Times New Roman"/>
          <w:color w:val="000000"/>
          <w:sz w:val="28"/>
        </w:rPr>
        <w:t>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</w:t>
      </w:r>
      <w:r>
        <w:rPr>
          <w:rFonts w:ascii="Times New Roman" w:hAnsi="Times New Roman"/>
          <w:color w:val="000000"/>
          <w:sz w:val="28"/>
        </w:rPr>
        <w:t>о стороны каждого собеседника);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</w:t>
      </w:r>
      <w:r>
        <w:rPr>
          <w:rFonts w:ascii="Times New Roman" w:hAnsi="Times New Roman"/>
          <w:color w:val="000000"/>
          <w:sz w:val="28"/>
        </w:rPr>
        <w:t xml:space="preserve">амках отобранного тематического содержания речи;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</w:t>
      </w:r>
      <w:r>
        <w:rPr>
          <w:rFonts w:ascii="Times New Roman" w:hAnsi="Times New Roman"/>
          <w:color w:val="000000"/>
          <w:sz w:val="28"/>
        </w:rPr>
        <w:t xml:space="preserve"> – до 14 фраз).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>пониманием нужной/интересующей/з</w:t>
      </w:r>
      <w:r>
        <w:rPr>
          <w:rFonts w:ascii="Times New Roman" w:hAnsi="Times New Roman"/>
          <w:color w:val="000000"/>
          <w:sz w:val="28"/>
        </w:rPr>
        <w:t xml:space="preserve">апрашиваемой информации (время звучания текста/текстов для аудирования – до 2,5 минут).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</w:t>
      </w:r>
      <w:r>
        <w:rPr>
          <w:rFonts w:ascii="Times New Roman" w:hAnsi="Times New Roman"/>
          <w:color w:val="000000"/>
          <w:sz w:val="28"/>
        </w:rPr>
        <w:t xml:space="preserve">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</w:t>
      </w:r>
      <w:r>
        <w:rPr>
          <w:rFonts w:ascii="Times New Roman" w:hAnsi="Times New Roman"/>
          <w:color w:val="000000"/>
          <w:sz w:val="28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</w:t>
      </w:r>
      <w:r>
        <w:rPr>
          <w:rFonts w:ascii="Times New Roman" w:hAnsi="Times New Roman"/>
          <w:color w:val="000000"/>
          <w:sz w:val="28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высказывания на основе плана, иллюстрации, таблицы, диаграммы и/или прочитанного/прослушанно</w:t>
      </w:r>
      <w:r>
        <w:rPr>
          <w:rFonts w:ascii="Times New Roman" w:hAnsi="Times New Roman"/>
          <w:color w:val="000000"/>
          <w:sz w:val="28"/>
        </w:rPr>
        <w:t xml:space="preserve">го текста с использованием образца (объём высказывания – до 150 слов);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>
        <w:rPr>
          <w:rFonts w:ascii="Times New Roman" w:hAnsi="Times New Roman"/>
          <w:color w:val="000000"/>
          <w:sz w:val="28"/>
        </w:rPr>
        <w:t xml:space="preserve">м – до 150 слов).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>
        <w:rPr>
          <w:rFonts w:ascii="Times New Roman" w:hAnsi="Times New Roman"/>
          <w:color w:val="000000"/>
          <w:sz w:val="28"/>
        </w:rPr>
        <w:t xml:space="preserve">я фразового ударения на служебных словах;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</w:t>
      </w:r>
      <w:r>
        <w:rPr>
          <w:rFonts w:ascii="Times New Roman" w:hAnsi="Times New Roman"/>
          <w:color w:val="000000"/>
          <w:sz w:val="28"/>
        </w:rPr>
        <w:t>деть орфографическими навыками: правильно писать изученные слова;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</w:r>
      <w:r>
        <w:rPr>
          <w:rFonts w:ascii="Times New Roman" w:hAnsi="Times New Roman"/>
          <w:color w:val="000000"/>
          <w:sz w:val="28"/>
        </w:rPr>
        <w:t xml:space="preserve">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</w:t>
      </w:r>
      <w:r>
        <w:rPr>
          <w:rFonts w:ascii="Times New Roman" w:hAnsi="Times New Roman"/>
          <w:color w:val="000000"/>
          <w:sz w:val="28"/>
        </w:rPr>
        <w:t>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>
        <w:rPr>
          <w:rFonts w:ascii="Times New Roman" w:hAnsi="Times New Roman"/>
          <w:color w:val="000000"/>
          <w:sz w:val="28"/>
        </w:rPr>
        <w:t>мости.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dis-, mis-, re-, over-, under- и суффиксов -ise/-ize;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</w:t>
      </w:r>
      <w:r>
        <w:rPr>
          <w:rFonts w:ascii="Times New Roman" w:hAnsi="Times New Roman"/>
          <w:color w:val="000000"/>
          <w:sz w:val="28"/>
        </w:rPr>
        <w:t xml:space="preserve"> un-, in-/im- и суффиксов -ance/-ence, -er/-or, -ing, -ist, -ity, -ment, -ness, -sion/-tion, -ship;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inter-, non- и суффиксов -able/-ible, -al, -ed, -ese, -ful, -ian/-an, -ing, -ish, -ive, -less, -ly,</w:t>
      </w:r>
      <w:r>
        <w:rPr>
          <w:rFonts w:ascii="Times New Roman" w:hAnsi="Times New Roman"/>
          <w:color w:val="000000"/>
          <w:sz w:val="28"/>
        </w:rPr>
        <w:t xml:space="preserve"> -ous, -y;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при помощи префиксов un-, in-/im-, и суффикса -ly;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при помощи суффиксов -teen, -ty, -th.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</w:t>
      </w:r>
      <w:r>
        <w:rPr>
          <w:rFonts w:ascii="Times New Roman" w:hAnsi="Times New Roman"/>
          <w:color w:val="000000"/>
          <w:sz w:val="28"/>
        </w:rPr>
        <w:t xml:space="preserve">путём соединения основы прилагательного с основой существительного (bluebell);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с предлогом (father-in-law);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</w:t>
      </w:r>
      <w:r>
        <w:rPr>
          <w:rFonts w:ascii="Times New Roman" w:hAnsi="Times New Roman"/>
          <w:color w:val="000000"/>
          <w:sz w:val="28"/>
        </w:rPr>
        <w:t xml:space="preserve">вой существительного с добавлением суффикса -ed (blue-eyed, eight-legged);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сложных прилагательные путём соединения наречия с основой причастия II (well-behaved);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I (nice-looking).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образование имён существительных от неопределённых форм глаголов (to run – a run);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прилагательных (ri</w:t>
      </w:r>
      <w:r>
        <w:rPr>
          <w:rFonts w:ascii="Times New Roman" w:hAnsi="Times New Roman"/>
          <w:color w:val="000000"/>
          <w:sz w:val="28"/>
        </w:rPr>
        <w:t xml:space="preserve">ch people – the rich);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от имён прилагательных (cool – to cool);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-ed и -ing (excited – exciting);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</w:t>
      </w:r>
      <w:r>
        <w:rPr>
          <w:rFonts w:ascii="Times New Roman" w:hAnsi="Times New Roman"/>
          <w:color w:val="000000"/>
          <w:sz w:val="28"/>
        </w:rPr>
        <w:t>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</w:t>
      </w:r>
      <w:r>
        <w:rPr>
          <w:rFonts w:ascii="Times New Roman" w:hAnsi="Times New Roman"/>
          <w:color w:val="000000"/>
          <w:sz w:val="28"/>
        </w:rPr>
        <w:t>едства связи для обеспечения целостности и логичности устного/письменного высказывания;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</w:t>
      </w:r>
      <w:r>
        <w:rPr>
          <w:rFonts w:ascii="Times New Roman" w:hAnsi="Times New Roman"/>
          <w:color w:val="000000"/>
          <w:sz w:val="28"/>
        </w:rPr>
        <w:t>й и письменной речи: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</w:t>
      </w:r>
      <w:r>
        <w:rPr>
          <w:rFonts w:ascii="Times New Roman" w:hAnsi="Times New Roman"/>
          <w:color w:val="000000"/>
          <w:sz w:val="28"/>
        </w:rPr>
        <w:t xml:space="preserve">, to look, to seem, to feel;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</w:t>
      </w:r>
      <w:r>
        <w:rPr>
          <w:rFonts w:ascii="Times New Roman" w:hAnsi="Times New Roman"/>
          <w:color w:val="000000"/>
          <w:sz w:val="28"/>
        </w:rPr>
        <w:t>жноподчинённые предложения с определительными придаточными с союзными словами who, which, that;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however, whenever;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предложения с глаголами в изъявительном наклонении (Conditional </w:t>
      </w:r>
      <w:r>
        <w:rPr>
          <w:rFonts w:ascii="Times New Roman" w:hAnsi="Times New Roman"/>
          <w:color w:val="000000"/>
          <w:sz w:val="28"/>
        </w:rPr>
        <w:t>0, Conditional I) и с глаголами в сослагательном наклонении (Conditional II);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Present/Past Continuous Tense, Present/Past Pe</w:t>
      </w:r>
      <w:r>
        <w:rPr>
          <w:rFonts w:ascii="Times New Roman" w:hAnsi="Times New Roman"/>
          <w:color w:val="000000"/>
          <w:sz w:val="28"/>
        </w:rPr>
        <w:t xml:space="preserve">rfect Tense, Present Perfect Continuous Tense);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</w:t>
      </w:r>
      <w:r>
        <w:rPr>
          <w:rFonts w:ascii="Times New Roman" w:hAnsi="Times New Roman"/>
          <w:color w:val="000000"/>
          <w:sz w:val="28"/>
        </w:rPr>
        <w:t xml:space="preserve">щем и прошедшем времени;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</w:t>
      </w:r>
      <w:r>
        <w:rPr>
          <w:rFonts w:ascii="Times New Roman" w:hAnsi="Times New Roman"/>
          <w:color w:val="000000"/>
          <w:sz w:val="28"/>
        </w:rPr>
        <w:t xml:space="preserve">(разница в значении to stop doing smth и to stop to do smth);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</w:t>
      </w:r>
      <w:r>
        <w:rPr>
          <w:rFonts w:ascii="Times New Roman" w:hAnsi="Times New Roman"/>
          <w:color w:val="000000"/>
          <w:sz w:val="28"/>
        </w:rPr>
        <w:t xml:space="preserve">выражающие предпочтение, а также конструкций I’d rather, You’d better;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</w:t>
      </w:r>
      <w:r>
        <w:rPr>
          <w:rFonts w:ascii="Times New Roman" w:hAnsi="Times New Roman"/>
          <w:color w:val="000000"/>
          <w:sz w:val="28"/>
        </w:rPr>
        <w:t xml:space="preserve">e-Past Tense) и наиболее употребительных формах страдательного залога (Present/Past Simple Passive, Present Perfect Passive);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</w:t>
      </w:r>
      <w:r>
        <w:rPr>
          <w:rFonts w:ascii="Times New Roman" w:hAnsi="Times New Roman"/>
          <w:color w:val="000000"/>
          <w:sz w:val="28"/>
        </w:rPr>
        <w:t xml:space="preserve">олы и их эквиваленты (can/be able to, could, must/have to, may, might, should, shall, would, will, need);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тяжательный падеж имён существительных;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</w:t>
      </w:r>
      <w:r>
        <w:rPr>
          <w:rFonts w:ascii="Times New Roman" w:hAnsi="Times New Roman"/>
          <w:color w:val="000000"/>
          <w:sz w:val="28"/>
        </w:rPr>
        <w:t xml:space="preserve">ение);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</w:t>
      </w:r>
      <w:r>
        <w:rPr>
          <w:rFonts w:ascii="Times New Roman" w:hAnsi="Times New Roman"/>
          <w:color w:val="000000"/>
          <w:sz w:val="28"/>
        </w:rPr>
        <w:t>страдательном залоге.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>
        <w:rPr>
          <w:rFonts w:ascii="Times New Roman" w:hAnsi="Times New Roman"/>
          <w:color w:val="000000"/>
          <w:sz w:val="28"/>
        </w:rPr>
        <w:t>личий;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>
        <w:rPr>
          <w:rFonts w:ascii="Times New Roman" w:hAnsi="Times New Roman"/>
          <w:color w:val="000000"/>
          <w:sz w:val="28"/>
        </w:rPr>
        <w:t xml:space="preserve">собенности общения и другие);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</w:t>
      </w:r>
      <w:r>
        <w:rPr>
          <w:rFonts w:ascii="Times New Roman" w:hAnsi="Times New Roman"/>
          <w:color w:val="000000"/>
          <w:sz w:val="28"/>
        </w:rPr>
        <w:t>ть нормы вежливости в межкультурном общении.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приёмы переработки информации: при говорении – переспрос, при г</w:t>
      </w:r>
      <w:r>
        <w:rPr>
          <w:rFonts w:ascii="Times New Roman" w:hAnsi="Times New Roman"/>
          <w:color w:val="000000"/>
          <w:sz w:val="28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электронной̆ форм</w:t>
      </w:r>
      <w:r>
        <w:rPr>
          <w:rFonts w:ascii="Times New Roman" w:hAnsi="Times New Roman"/>
          <w:color w:val="000000"/>
          <w:sz w:val="28"/>
        </w:rPr>
        <w:t xml:space="preserve">е;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</w:t>
      </w:r>
      <w:r>
        <w:rPr>
          <w:rFonts w:ascii="Times New Roman" w:hAnsi="Times New Roman"/>
          <w:color w:val="000000"/>
          <w:sz w:val="28"/>
        </w:rPr>
        <w:t xml:space="preserve">и в ситуациях повседневной жизни и при работе в сети Интернет.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</w:t>
      </w:r>
      <w:r>
        <w:rPr>
          <w:rFonts w:ascii="Times New Roman" w:hAnsi="Times New Roman"/>
          <w:color w:val="000000"/>
          <w:sz w:val="28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>
        <w:rPr>
          <w:rFonts w:ascii="Times New Roman" w:hAnsi="Times New Roman"/>
          <w:color w:val="000000"/>
          <w:sz w:val="28"/>
        </w:rPr>
        <w:t>ых в стране/странах изучаемого языка (до 9 реплик со стороны каждого собеседника);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>
        <w:rPr>
          <w:rFonts w:ascii="Times New Roman" w:hAnsi="Times New Roman"/>
          <w:color w:val="000000"/>
          <w:sz w:val="28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>
        <w:rPr>
          <w:rFonts w:ascii="Times New Roman" w:hAnsi="Times New Roman"/>
          <w:color w:val="000000"/>
          <w:sz w:val="28"/>
        </w:rPr>
        <w:t xml:space="preserve">5 фраз);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про себя и понимать несложные аутентичные тексты разного вида, жанра и ст</w:t>
      </w:r>
      <w:r>
        <w:rPr>
          <w:rFonts w:ascii="Times New Roman" w:hAnsi="Times New Roman"/>
          <w:color w:val="000000"/>
          <w:sz w:val="28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>
        <w:rPr>
          <w:rFonts w:ascii="Times New Roman" w:hAnsi="Times New Roman"/>
          <w:color w:val="000000"/>
          <w:sz w:val="28"/>
        </w:rPr>
        <w:t xml:space="preserve">стов для чтения – до 600–800 слов);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резюме (CV) с сообщением основных сведений о себе в соответствии с нормами, принятыми в стране/странах изучаемого</w:t>
      </w:r>
      <w:r>
        <w:rPr>
          <w:rFonts w:ascii="Times New Roman" w:hAnsi="Times New Roman"/>
          <w:color w:val="000000"/>
          <w:sz w:val="28"/>
        </w:rPr>
        <w:t xml:space="preserve"> языка;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</w:t>
      </w:r>
      <w:r>
        <w:rPr>
          <w:rFonts w:ascii="Times New Roman" w:hAnsi="Times New Roman"/>
          <w:color w:val="000000"/>
          <w:sz w:val="28"/>
        </w:rPr>
        <w:t xml:space="preserve">прочитанного/прослушанного текста с использованием образца (объём высказывания – до 180 слов);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>
        <w:rPr>
          <w:rFonts w:ascii="Times New Roman" w:hAnsi="Times New Roman"/>
          <w:color w:val="000000"/>
          <w:sz w:val="28"/>
        </w:rPr>
        <w:t xml:space="preserve"> проектной работы (объём – до 180 слов).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>
        <w:rPr>
          <w:rFonts w:ascii="Times New Roman" w:hAnsi="Times New Roman"/>
          <w:color w:val="000000"/>
          <w:sz w:val="28"/>
        </w:rPr>
        <w:t xml:space="preserve">нять правило отсутствия фразового ударения на служебных словах;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>
        <w:rPr>
          <w:rFonts w:ascii="Times New Roman" w:hAnsi="Times New Roman"/>
          <w:color w:val="000000"/>
          <w:sz w:val="28"/>
        </w:rPr>
        <w:t>одержания текста.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</w:t>
      </w:r>
      <w:r>
        <w:rPr>
          <w:rFonts w:ascii="Times New Roman" w:hAnsi="Times New Roman"/>
          <w:color w:val="000000"/>
          <w:sz w:val="28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чи, с соблюдением существующей в английском языке нормы лексической сочетаемости.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при помощи префиксов dis-, mis-, re-, over-, un</w:t>
      </w:r>
      <w:r>
        <w:rPr>
          <w:rFonts w:ascii="Times New Roman" w:hAnsi="Times New Roman"/>
          <w:color w:val="000000"/>
          <w:sz w:val="28"/>
        </w:rPr>
        <w:t xml:space="preserve">der- и суффиксов -ise/-ize, -en;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il-/ir-, inter</w:t>
      </w:r>
      <w:r>
        <w:rPr>
          <w:rFonts w:ascii="Times New Roman" w:hAnsi="Times New Roman"/>
          <w:color w:val="000000"/>
          <w:sz w:val="28"/>
        </w:rPr>
        <w:t xml:space="preserve">-, non-, post-, pre- и суффиксов -able/-ible, -al, -ed, -ese, -ful, -ian/ -an, -ical, -ing, -ish, -ive, -less, -ly, -ous, -y;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при помощи префиксов un-, in-/im-, il-/ir- и суффикса -ly;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при помощи суффиксов -teen, -ty, -th;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</w:t>
      </w:r>
      <w:r>
        <w:rPr>
          <w:rFonts w:ascii="Times New Roman" w:hAnsi="Times New Roman"/>
          <w:color w:val="000000"/>
          <w:sz w:val="28"/>
        </w:rPr>
        <w:t xml:space="preserve">ванием словосложения: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</w:t>
      </w:r>
      <w:r>
        <w:rPr>
          <w:rFonts w:ascii="Times New Roman" w:hAnsi="Times New Roman"/>
          <w:color w:val="000000"/>
          <w:sz w:val="28"/>
        </w:rPr>
        <w:t xml:space="preserve">вительных с предлогом (father-in-law);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наречия с основой</w:t>
      </w:r>
      <w:r>
        <w:rPr>
          <w:rFonts w:ascii="Times New Roman" w:hAnsi="Times New Roman"/>
          <w:color w:val="000000"/>
          <w:sz w:val="28"/>
        </w:rPr>
        <w:t xml:space="preserve"> причастия II (well-behaved);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I (nice-looking);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от неопределённых форм глаголов (to run – a run);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</w:t>
      </w:r>
      <w:r>
        <w:rPr>
          <w:rFonts w:ascii="Times New Roman" w:hAnsi="Times New Roman"/>
          <w:color w:val="000000"/>
          <w:sz w:val="28"/>
        </w:rPr>
        <w:t xml:space="preserve">вительных от прилагательных (rich people – the rich);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(cool – to cool);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-ed и -ing (excited</w:t>
      </w:r>
      <w:r>
        <w:rPr>
          <w:rFonts w:ascii="Times New Roman" w:hAnsi="Times New Roman"/>
          <w:color w:val="000000"/>
          <w:sz w:val="28"/>
        </w:rPr>
        <w:t xml:space="preserve"> – exciting);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</w:t>
      </w:r>
      <w:r>
        <w:rPr>
          <w:rFonts w:ascii="Times New Roman" w:hAnsi="Times New Roman"/>
          <w:color w:val="000000"/>
          <w:sz w:val="28"/>
        </w:rPr>
        <w:t xml:space="preserve">, содержащими глаголы-связки to be, to look, to seem, to feel;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</w:t>
      </w:r>
      <w:r>
        <w:rPr>
          <w:rFonts w:ascii="Times New Roman" w:hAnsi="Times New Roman"/>
          <w:color w:val="000000"/>
          <w:sz w:val="28"/>
        </w:rPr>
        <w:t xml:space="preserve"> предложения с союзами и союзными словами because, if, when, where, what, why, how;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</w:t>
      </w:r>
      <w:r>
        <w:rPr>
          <w:rFonts w:ascii="Times New Roman" w:hAnsi="Times New Roman"/>
          <w:color w:val="000000"/>
          <w:sz w:val="28"/>
        </w:rPr>
        <w:t>er, whenever;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</w:t>
      </w:r>
      <w:r>
        <w:rPr>
          <w:rFonts w:ascii="Times New Roman" w:hAnsi="Times New Roman"/>
          <w:color w:val="000000"/>
          <w:sz w:val="28"/>
        </w:rPr>
        <w:t xml:space="preserve">росы в Present/Past/Future Simple Tense, Present/Past Continuous Tense, Present/Past Perfect Tense, Present Perfect Continuous Tense);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</w:t>
      </w:r>
      <w:r>
        <w:rPr>
          <w:rFonts w:ascii="Times New Roman" w:hAnsi="Times New Roman"/>
          <w:color w:val="000000"/>
          <w:sz w:val="28"/>
        </w:rPr>
        <w:t xml:space="preserve">ание времён в рамках сложного предложения;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color w:val="000000"/>
          <w:sz w:val="28"/>
        </w:rPr>
        <w:t>-ing: to love/hate doing smth;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</w:t>
      </w:r>
      <w:r>
        <w:rPr>
          <w:rFonts w:ascii="Times New Roman" w:hAnsi="Times New Roman"/>
          <w:color w:val="000000"/>
          <w:sz w:val="28"/>
        </w:rPr>
        <w:t xml:space="preserve">smth, be/get used to doing smth;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(family, police), и его согласование со сказ</w:t>
      </w:r>
      <w:r>
        <w:rPr>
          <w:rFonts w:ascii="Times New Roman" w:hAnsi="Times New Roman"/>
          <w:color w:val="000000"/>
          <w:sz w:val="28"/>
        </w:rPr>
        <w:t xml:space="preserve">уемым;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</w:t>
      </w:r>
      <w:r>
        <w:rPr>
          <w:rFonts w:ascii="Times New Roman" w:hAnsi="Times New Roman"/>
          <w:color w:val="000000"/>
          <w:sz w:val="28"/>
        </w:rPr>
        <w:t xml:space="preserve">re-in-the-Past Tense) и наиболее употребительных формах страдательного залога (Present/Past Simple Passive, Present Perfect Passive);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 xml:space="preserve">ные глаголы и их эквиваленты (can/be able to, could, must/have to, may, might, should, shall, would, will, need);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неисчисляемые имена существительные, имеющие форму тол</w:t>
      </w:r>
      <w:r>
        <w:rPr>
          <w:rFonts w:ascii="Times New Roman" w:hAnsi="Times New Roman"/>
          <w:color w:val="000000"/>
          <w:sz w:val="28"/>
        </w:rPr>
        <w:t xml:space="preserve">ько множественного числа;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</w:t>
      </w:r>
      <w:r>
        <w:rPr>
          <w:rFonts w:ascii="Times New Roman" w:hAnsi="Times New Roman"/>
          <w:color w:val="000000"/>
          <w:sz w:val="28"/>
        </w:rPr>
        <w:t xml:space="preserve">р – возраст – цвет – происхождение);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</w:t>
      </w:r>
      <w:r>
        <w:rPr>
          <w:rFonts w:ascii="Times New Roman" w:hAnsi="Times New Roman"/>
          <w:color w:val="000000"/>
          <w:sz w:val="28"/>
        </w:rPr>
        <w:t xml:space="preserve">ые, вопросительные местоимения;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</w:t>
      </w:r>
      <w:r>
        <w:rPr>
          <w:rFonts w:ascii="Times New Roman" w:hAnsi="Times New Roman"/>
          <w:color w:val="000000"/>
          <w:sz w:val="28"/>
        </w:rPr>
        <w:t>, употребляемые с глаголами в страдательном залоге.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</w:t>
      </w:r>
      <w:r>
        <w:rPr>
          <w:rFonts w:ascii="Times New Roman" w:hAnsi="Times New Roman"/>
          <w:color w:val="000000"/>
          <w:sz w:val="28"/>
        </w:rPr>
        <w:t>кие средства с учётом этих различий;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</w:t>
      </w:r>
      <w:r>
        <w:rPr>
          <w:rFonts w:ascii="Times New Roman" w:hAnsi="Times New Roman"/>
          <w:color w:val="000000"/>
          <w:sz w:val="28"/>
        </w:rPr>
        <w:t xml:space="preserve">сновные праздники, этикетные особенности общения и другие);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</w:t>
      </w:r>
      <w:r>
        <w:rPr>
          <w:rFonts w:ascii="Times New Roman" w:hAnsi="Times New Roman"/>
          <w:color w:val="000000"/>
          <w:sz w:val="28"/>
        </w:rPr>
        <w:t>жение к иной культуре, соблюдать нормы вежливости в межкультурном общении.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приёмы переработки информации: пр</w:t>
      </w:r>
      <w:r>
        <w:rPr>
          <w:rFonts w:ascii="Times New Roman" w:hAnsi="Times New Roman"/>
          <w:color w:val="000000"/>
          <w:sz w:val="28"/>
        </w:rPr>
        <w:t xml:space="preserve">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метапредметными умениями, позволяющими совершенствовать учебную деятельность по овладению иностранным яз</w:t>
      </w:r>
      <w:r>
        <w:rPr>
          <w:rFonts w:ascii="Times New Roman" w:hAnsi="Times New Roman"/>
          <w:color w:val="000000"/>
          <w:sz w:val="28"/>
        </w:rPr>
        <w:t xml:space="preserve">ыком;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</w:t>
      </w:r>
      <w:r>
        <w:rPr>
          <w:rFonts w:ascii="Times New Roman" w:hAnsi="Times New Roman"/>
          <w:color w:val="000000"/>
          <w:sz w:val="28"/>
        </w:rPr>
        <w:t xml:space="preserve">й форме;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A45879" w:rsidRDefault="00BA7E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</w:t>
      </w:r>
      <w:r>
        <w:rPr>
          <w:rFonts w:ascii="Times New Roman" w:hAnsi="Times New Roman"/>
          <w:color w:val="000000"/>
          <w:sz w:val="28"/>
        </w:rPr>
        <w:t>асности в ситуациях повседневной жизни и при работе в сети Интернет.</w:t>
      </w:r>
    </w:p>
    <w:p w:rsidR="00A45879" w:rsidRDefault="00A45879">
      <w:pPr>
        <w:sectPr w:rsidR="00A45879">
          <w:pgSz w:w="11906" w:h="16383"/>
          <w:pgMar w:top="1134" w:right="850" w:bottom="1134" w:left="1701" w:header="720" w:footer="720" w:gutter="0"/>
          <w:cols w:space="720"/>
        </w:sectPr>
      </w:pPr>
    </w:p>
    <w:p w:rsidR="00A45879" w:rsidRDefault="00BA7ED4">
      <w:pPr>
        <w:spacing w:after="0"/>
        <w:ind w:left="120"/>
      </w:pPr>
      <w:bookmarkStart w:id="5" w:name="block-886592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45879" w:rsidRDefault="00BA7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A4587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879" w:rsidRDefault="00A45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879" w:rsidRDefault="00A4587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879" w:rsidRDefault="00A45879"/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связи (мобильные телефоны, смартфоны, </w:t>
            </w:r>
            <w:r>
              <w:rPr>
                <w:rFonts w:ascii="Times New Roman" w:hAnsi="Times New Roman"/>
                <w:color w:val="000000"/>
                <w:sz w:val="24"/>
              </w:rPr>
              <w:t>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/>
        </w:tc>
      </w:tr>
    </w:tbl>
    <w:p w:rsidR="00A45879" w:rsidRDefault="00A45879">
      <w:pPr>
        <w:sectPr w:rsidR="00A45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879" w:rsidRDefault="00BA7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A4587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879" w:rsidRDefault="00A45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879" w:rsidRDefault="00A4587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879" w:rsidRDefault="00A45879"/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спорта в современной жизни: виды спорта, экстремальный спорт, спортивные соревнования, </w:t>
            </w: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</w:t>
            </w:r>
            <w:r>
              <w:rPr>
                <w:rFonts w:ascii="Times New Roman" w:hAnsi="Times New Roman"/>
                <w:color w:val="000000"/>
                <w:sz w:val="24"/>
              </w:rPr>
              <w:t>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45879" w:rsidRDefault="00A45879"/>
        </w:tc>
      </w:tr>
    </w:tbl>
    <w:p w:rsidR="00A45879" w:rsidRDefault="00A45879">
      <w:pPr>
        <w:sectPr w:rsidR="00A45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879" w:rsidRDefault="00A45879">
      <w:pPr>
        <w:sectPr w:rsidR="00A45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879" w:rsidRDefault="00BA7ED4">
      <w:pPr>
        <w:spacing w:after="0"/>
        <w:ind w:left="120"/>
      </w:pPr>
      <w:bookmarkStart w:id="6" w:name="block-886592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5879" w:rsidRDefault="00BA7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A45879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879" w:rsidRDefault="00A45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879" w:rsidRDefault="00A4587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879" w:rsidRDefault="00A45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879" w:rsidRDefault="00A45879"/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 со сверстниками. Общие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Конфликтные ситуации, их предупреждение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человека, любимого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характеристика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со здоровьем. </w:t>
            </w:r>
            <w:r>
              <w:rPr>
                <w:rFonts w:ascii="Times New Roman" w:hAnsi="Times New Roman"/>
                <w:color w:val="000000"/>
                <w:sz w:val="24"/>
              </w:rPr>
              <w:t>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жизнь других стран. Переписка в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школе. Проблемы и решения. 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"Современный мир профессий.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выбора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Загрязнение окружающей среды: загрязнение воды,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879" w:rsidRDefault="00A45879"/>
        </w:tc>
      </w:tr>
    </w:tbl>
    <w:p w:rsidR="00A45879" w:rsidRDefault="00A45879">
      <w:pPr>
        <w:sectPr w:rsidR="00A45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879" w:rsidRDefault="00BA7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A45879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879" w:rsidRDefault="00A45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879" w:rsidRDefault="00A4587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5879" w:rsidRDefault="00A45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879" w:rsidRDefault="00A45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879" w:rsidRDefault="00A45879"/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истории.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привычек.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серстниками. 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Альтернативы в продолжении 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Корни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в повседневной жизни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Цель и путь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спорта в современной жизни: виды спорта, экстремальный спорт,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Экотуризм.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</w:t>
            </w:r>
            <w:r>
              <w:rPr>
                <w:rFonts w:ascii="Times New Roman" w:hAnsi="Times New Roman"/>
                <w:color w:val="000000"/>
                <w:sz w:val="24"/>
              </w:rPr>
              <w:t>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родной страны и страны/стран изучаемого языка, их вклад в науку и </w:t>
            </w:r>
            <w:r>
              <w:rPr>
                <w:rFonts w:ascii="Times New Roman" w:hAnsi="Times New Roman"/>
                <w:color w:val="000000"/>
                <w:sz w:val="24"/>
              </w:rPr>
              <w:t>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45879" w:rsidRDefault="00A45879">
            <w:pPr>
              <w:spacing w:after="0"/>
              <w:ind w:left="135"/>
            </w:pPr>
          </w:p>
        </w:tc>
      </w:tr>
      <w:tr w:rsidR="00A45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45879" w:rsidRDefault="00BA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879" w:rsidRDefault="00A45879"/>
        </w:tc>
      </w:tr>
    </w:tbl>
    <w:p w:rsidR="00A45879" w:rsidRDefault="00A45879">
      <w:pPr>
        <w:sectPr w:rsidR="00A45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879" w:rsidRDefault="00A45879">
      <w:pPr>
        <w:sectPr w:rsidR="00A45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879" w:rsidRDefault="00BA7ED4">
      <w:pPr>
        <w:spacing w:after="0"/>
        <w:ind w:left="120"/>
      </w:pPr>
      <w:bookmarkStart w:id="7" w:name="block-88659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A45879" w:rsidRDefault="00BA7E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5879" w:rsidRDefault="00BA7E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" w:name="fcd4d2a0-5025-4100-b79a-d6e41cba5202"/>
      <w:r>
        <w:rPr>
          <w:rFonts w:ascii="Times New Roman" w:hAnsi="Times New Roman"/>
          <w:color w:val="000000"/>
          <w:sz w:val="28"/>
        </w:rPr>
        <w:t>• Английский язык, 10 класс/ Афанасьева О.В., Михеева И.В., Баранова К.М., Общество с ограниченной ответственностью «ДРОФА»;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A45879" w:rsidRDefault="00BA7E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45879" w:rsidRDefault="00BA7E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45879" w:rsidRDefault="00BA7E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5879" w:rsidRDefault="00BA7E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45879" w:rsidRDefault="00A45879">
      <w:pPr>
        <w:spacing w:after="0"/>
        <w:ind w:left="120"/>
      </w:pPr>
    </w:p>
    <w:p w:rsidR="00A45879" w:rsidRDefault="00BA7E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45879" w:rsidRDefault="00BA7E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45879" w:rsidRDefault="00A45879">
      <w:pPr>
        <w:sectPr w:rsidR="00A4587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A7ED4" w:rsidRDefault="00BA7ED4"/>
    <w:sectPr w:rsidR="00BA7ED4" w:rsidSect="00A458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237"/>
    <w:multiLevelType w:val="multilevel"/>
    <w:tmpl w:val="42E82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93797"/>
    <w:multiLevelType w:val="multilevel"/>
    <w:tmpl w:val="D1AEBD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36126"/>
    <w:multiLevelType w:val="multilevel"/>
    <w:tmpl w:val="7E6EA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575C3"/>
    <w:multiLevelType w:val="multilevel"/>
    <w:tmpl w:val="28B65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3C358C"/>
    <w:multiLevelType w:val="multilevel"/>
    <w:tmpl w:val="02107C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7141C9"/>
    <w:multiLevelType w:val="multilevel"/>
    <w:tmpl w:val="EE6E70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18146B"/>
    <w:multiLevelType w:val="multilevel"/>
    <w:tmpl w:val="06F42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A45879"/>
    <w:rsid w:val="00A45879"/>
    <w:rsid w:val="00BA7ED4"/>
    <w:rsid w:val="00E4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58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5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4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1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15451</Words>
  <Characters>88072</Characters>
  <Application>Microsoft Office Word</Application>
  <DocSecurity>0</DocSecurity>
  <Lines>733</Lines>
  <Paragraphs>206</Paragraphs>
  <ScaleCrop>false</ScaleCrop>
  <Company/>
  <LinksUpToDate>false</LinksUpToDate>
  <CharactersWithSpaces>103317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3</cp:revision>
  <dcterms:created xsi:type="dcterms:W3CDTF">2023-10-13T08:57:00Z</dcterms:created>
  <dcterms:modified xsi:type="dcterms:W3CDTF">2023-10-13T08:57:00Z</dcterms:modified>
</cp:coreProperties>
</file>