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7A4" w:rsidRPr="001F7E3B" w:rsidRDefault="001F7E3B" w:rsidP="001F7E3B">
      <w:pPr>
        <w:spacing w:before="65" w:line="280" w:lineRule="auto"/>
        <w:ind w:left="1134" w:right="971" w:hanging="808"/>
        <w:jc w:val="center"/>
        <w:rPr>
          <w:b/>
          <w:sz w:val="32"/>
        </w:rPr>
      </w:pPr>
      <w:r w:rsidRPr="001F7E3B">
        <w:rPr>
          <w:b/>
          <w:sz w:val="32"/>
        </w:rPr>
        <w:t>ГКОУ РД «Новотиндинская СОШ Цумадинского района»</w:t>
      </w:r>
    </w:p>
    <w:p w:rsidR="004757A4" w:rsidRDefault="001F7E3B">
      <w:pPr>
        <w:pStyle w:val="a3"/>
        <w:spacing w:before="213"/>
        <w:ind w:left="0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1766306</wp:posOffset>
                </wp:positionH>
                <wp:positionV relativeFrom="paragraph">
                  <wp:posOffset>296964</wp:posOffset>
                </wp:positionV>
                <wp:extent cx="4387850" cy="3033395"/>
                <wp:effectExtent l="0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87850" cy="3033395"/>
                          <a:chOff x="0" y="0"/>
                          <a:chExt cx="4387850" cy="303339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http://rubtsovsk.org/sites/default/files/users/publicator/2020/05/87037682_2604443592986474_3355870386037194752_n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614" cy="3032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 descr="http://rubtsovsk.org/sites/default/files/users/publicator/2020/05/87037682_2604443592986474_3355870386037194752_n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363" y="163556"/>
                            <a:ext cx="4057650" cy="2705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39.079254pt;margin-top:23.383018pt;width:345.5pt;height:238.85pt;mso-position-horizontal-relative:page;mso-position-vertical-relative:paragraph;z-index:-15728640;mso-wrap-distance-left:0;mso-wrap-distance-right:0" id="docshapegroup1" coordorigin="2782,468" coordsize="6910,4777">
                <v:shape style="position:absolute;left:2781;top:467;width:6910;height:4777" type="#_x0000_t75" id="docshape2" alt="http://rubtsovsk.org/sites/default/files/users/publicator/2020/05/87037682_2604443592986474_3355870386037194752_n.jpg" stroked="false">
                  <v:imagedata r:id="rId10" o:title=""/>
                </v:shape>
                <v:shape style="position:absolute;left:3042;top:725;width:6390;height:4260" type="#_x0000_t75" id="docshape3" alt="http://rubtsovsk.org/sites/default/files/users/publicator/2020/05/87037682_2604443592986474_3355870386037194752_n.jpg" stroked="false">
                  <v:imagedata r:id="rId11" o:title=""/>
                </v:shape>
                <w10:wrap type="topAndBottom"/>
              </v:group>
            </w:pict>
          </mc:Fallback>
        </mc:AlternateContent>
      </w:r>
    </w:p>
    <w:p w:rsidR="004757A4" w:rsidRDefault="001F7E3B">
      <w:pPr>
        <w:pStyle w:val="a4"/>
      </w:pPr>
      <w:r>
        <w:rPr>
          <w:color w:val="0000FF"/>
        </w:rPr>
        <w:t>Правильное питание современного</w:t>
      </w:r>
      <w:r>
        <w:rPr>
          <w:color w:val="0000FF"/>
          <w:spacing w:val="-34"/>
        </w:rPr>
        <w:t xml:space="preserve"> </w:t>
      </w:r>
      <w:r>
        <w:rPr>
          <w:color w:val="0000FF"/>
        </w:rPr>
        <w:t>школьника</w:t>
      </w:r>
    </w:p>
    <w:p w:rsidR="004757A4" w:rsidRDefault="004757A4">
      <w:pPr>
        <w:pStyle w:val="a3"/>
        <w:ind w:left="0"/>
        <w:rPr>
          <w:b/>
          <w:sz w:val="20"/>
        </w:rPr>
      </w:pPr>
    </w:p>
    <w:p w:rsidR="004757A4" w:rsidRDefault="004757A4">
      <w:pPr>
        <w:pStyle w:val="a3"/>
        <w:ind w:left="0"/>
        <w:rPr>
          <w:b/>
          <w:sz w:val="20"/>
        </w:rPr>
      </w:pPr>
    </w:p>
    <w:p w:rsidR="004757A4" w:rsidRDefault="001F7E3B">
      <w:pPr>
        <w:pStyle w:val="a3"/>
        <w:spacing w:before="113"/>
        <w:ind w:left="0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2092447</wp:posOffset>
                </wp:positionH>
                <wp:positionV relativeFrom="paragraph">
                  <wp:posOffset>233305</wp:posOffset>
                </wp:positionV>
                <wp:extent cx="3745865" cy="3088005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45865" cy="3088005"/>
                          <a:chOff x="0" y="0"/>
                          <a:chExt cx="3745865" cy="3088005"/>
                        </a:xfrm>
                      </wpg:grpSpPr>
                      <pic:pic xmlns:pic="http://schemas.openxmlformats.org/drawingml/2006/picture">
                        <pic:nvPicPr>
                          <pic:cNvPr id="5" name="Image 5" descr="https://michcrb.ru/wp-content/uploads/2020/01/763c24534010ef3d7b0697f31bc5cb17-0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03212"/>
                            <a:ext cx="3745239" cy="68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72" y="0"/>
                            <a:ext cx="3725545" cy="24094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64.759628pt;margin-top:18.370489pt;width:294.95pt;height:243.15pt;mso-position-horizontal-relative:page;mso-position-vertical-relative:paragraph;z-index:-15728128;mso-wrap-distance-left:0;mso-wrap-distance-right:0" id="docshapegroup4" coordorigin="3295,367" coordsize="5899,4863">
                <v:shape style="position:absolute;left:3295;top:4152;width:5899;height:1079" type="#_x0000_t75" id="docshape5" alt="https://michcrb.ru/wp-content/uploads/2020/01/763c24534010ef3d7b0697f31bc5cb17-0.jpeg" stroked="false">
                  <v:imagedata r:id="rId14" o:title=""/>
                </v:shape>
                <v:shape style="position:absolute;left:3312;top:367;width:5867;height:3795" type="#_x0000_t75" id="docshape6" stroked="false">
                  <v:imagedata r:id="rId15" o:title=""/>
                </v:shape>
                <w10:wrap type="topAndBottom"/>
              </v:group>
            </w:pict>
          </mc:Fallback>
        </mc:AlternateContent>
      </w:r>
    </w:p>
    <w:p w:rsidR="004757A4" w:rsidRDefault="004757A4">
      <w:pPr>
        <w:pStyle w:val="a3"/>
        <w:ind w:left="0"/>
        <w:rPr>
          <w:b/>
          <w:sz w:val="22"/>
        </w:rPr>
      </w:pPr>
    </w:p>
    <w:p w:rsidR="004757A4" w:rsidRDefault="004757A4">
      <w:pPr>
        <w:pStyle w:val="a3"/>
        <w:ind w:left="0"/>
        <w:rPr>
          <w:b/>
          <w:sz w:val="22"/>
        </w:rPr>
      </w:pPr>
    </w:p>
    <w:p w:rsidR="004757A4" w:rsidRDefault="004757A4">
      <w:pPr>
        <w:pStyle w:val="a3"/>
        <w:spacing w:before="232"/>
        <w:ind w:left="0"/>
        <w:rPr>
          <w:b/>
          <w:sz w:val="22"/>
        </w:rPr>
      </w:pPr>
    </w:p>
    <w:p w:rsidR="001F7E3B" w:rsidRDefault="001F7E3B">
      <w:pPr>
        <w:pStyle w:val="a3"/>
        <w:spacing w:before="232"/>
        <w:ind w:left="0"/>
        <w:rPr>
          <w:b/>
          <w:sz w:val="22"/>
        </w:rPr>
      </w:pPr>
    </w:p>
    <w:p w:rsidR="004757A4" w:rsidRDefault="001F7E3B">
      <w:pPr>
        <w:spacing w:before="1"/>
        <w:ind w:right="749"/>
        <w:jc w:val="center"/>
        <w:rPr>
          <w:b/>
        </w:rPr>
      </w:pPr>
      <w:r>
        <w:rPr>
          <w:b/>
        </w:rPr>
        <w:t>Новотинди 2023 г.</w:t>
      </w:r>
    </w:p>
    <w:p w:rsidR="004757A4" w:rsidRDefault="004757A4">
      <w:pPr>
        <w:jc w:val="center"/>
        <w:sectPr w:rsidR="004757A4">
          <w:type w:val="continuous"/>
          <w:pgSz w:w="11910" w:h="16840"/>
          <w:pgMar w:top="940" w:right="300" w:bottom="280" w:left="1000" w:header="720" w:footer="720" w:gutter="0"/>
          <w:cols w:space="720"/>
        </w:sectPr>
      </w:pPr>
    </w:p>
    <w:p w:rsidR="004757A4" w:rsidRDefault="004757A4">
      <w:pPr>
        <w:pStyle w:val="a3"/>
        <w:spacing w:before="31"/>
        <w:ind w:left="0"/>
        <w:rPr>
          <w:b/>
          <w:sz w:val="20"/>
        </w:rPr>
      </w:pPr>
    </w:p>
    <w:p w:rsidR="004757A4" w:rsidRDefault="004757A4">
      <w:pPr>
        <w:pStyle w:val="a3"/>
        <w:ind w:left="227"/>
        <w:rPr>
          <w:sz w:val="20"/>
        </w:rPr>
      </w:pPr>
    </w:p>
    <w:p w:rsidR="004757A4" w:rsidRDefault="001F7E3B">
      <w:pPr>
        <w:pStyle w:val="a3"/>
        <w:ind w:left="0"/>
        <w:rPr>
          <w:b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487596032" behindDoc="0" locked="0" layoutInCell="1" allowOverlap="1" wp14:anchorId="592D026A" wp14:editId="2EC28B1A">
            <wp:simplePos x="0" y="0"/>
            <wp:positionH relativeFrom="column">
              <wp:posOffset>-210820</wp:posOffset>
            </wp:positionH>
            <wp:positionV relativeFrom="paragraph">
              <wp:posOffset>24765</wp:posOffset>
            </wp:positionV>
            <wp:extent cx="6788150" cy="574040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15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7A4" w:rsidRDefault="004757A4">
      <w:pPr>
        <w:pStyle w:val="a3"/>
        <w:spacing w:before="252"/>
        <w:ind w:left="0"/>
        <w:rPr>
          <w:b/>
        </w:rPr>
      </w:pPr>
    </w:p>
    <w:p w:rsidR="004757A4" w:rsidRDefault="004757A4">
      <w:pPr>
        <w:rPr>
          <w:sz w:val="26"/>
        </w:rPr>
      </w:pPr>
    </w:p>
    <w:p w:rsidR="001F7E3B" w:rsidRDefault="001F7E3B">
      <w:pPr>
        <w:rPr>
          <w:sz w:val="26"/>
        </w:rPr>
        <w:sectPr w:rsidR="001F7E3B">
          <w:headerReference w:type="default" r:id="rId17"/>
          <w:footerReference w:type="default" r:id="rId18"/>
          <w:pgSz w:w="11910" w:h="16840"/>
          <w:pgMar w:top="940" w:right="300" w:bottom="840" w:left="1000" w:header="713" w:footer="650" w:gutter="0"/>
          <w:pgNumType w:start="2"/>
          <w:cols w:space="720"/>
        </w:sectPr>
      </w:pPr>
    </w:p>
    <w:p w:rsidR="004757A4" w:rsidRDefault="001F7E3B">
      <w:pPr>
        <w:pStyle w:val="1"/>
        <w:numPr>
          <w:ilvl w:val="0"/>
          <w:numId w:val="5"/>
        </w:numPr>
        <w:tabs>
          <w:tab w:val="left" w:pos="413"/>
          <w:tab w:val="left" w:pos="10371"/>
        </w:tabs>
        <w:spacing w:before="258"/>
        <w:ind w:left="413" w:hanging="280"/>
      </w:pPr>
      <w:r>
        <w:rPr>
          <w:color w:val="FFFFFF"/>
          <w:shd w:val="clear" w:color="auto" w:fill="1346B3"/>
        </w:rPr>
        <w:lastRenderedPageBreak/>
        <w:t>ЗНАЧЕНИЕ</w:t>
      </w:r>
      <w:r>
        <w:rPr>
          <w:color w:val="FFFFFF"/>
          <w:spacing w:val="-3"/>
          <w:shd w:val="clear" w:color="auto" w:fill="1346B3"/>
        </w:rPr>
        <w:t xml:space="preserve"> </w:t>
      </w:r>
      <w:r>
        <w:rPr>
          <w:color w:val="FFFFFF"/>
          <w:spacing w:val="-2"/>
          <w:shd w:val="clear" w:color="auto" w:fill="1346B3"/>
        </w:rPr>
        <w:t>ПИТАНИЯ</w:t>
      </w:r>
      <w:r>
        <w:rPr>
          <w:color w:val="FFFFFF"/>
          <w:shd w:val="clear" w:color="auto" w:fill="1346B3"/>
        </w:rPr>
        <w:tab/>
      </w:r>
    </w:p>
    <w:p w:rsidR="004757A4" w:rsidRDefault="004757A4">
      <w:pPr>
        <w:pStyle w:val="a3"/>
        <w:spacing w:before="93"/>
        <w:ind w:left="0"/>
        <w:rPr>
          <w:b/>
        </w:rPr>
      </w:pPr>
    </w:p>
    <w:p w:rsidR="004757A4" w:rsidRDefault="001F7E3B">
      <w:pPr>
        <w:pStyle w:val="a3"/>
        <w:spacing w:before="1" w:line="276" w:lineRule="auto"/>
        <w:ind w:left="5867" w:right="259" w:firstLine="688"/>
        <w:jc w:val="right"/>
      </w:pPr>
      <w:r>
        <w:rPr>
          <w:color w:val="006FC0"/>
        </w:rPr>
        <w:t>«Школьное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питание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–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это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залог здоровья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подрастающего</w:t>
      </w:r>
      <w:r>
        <w:rPr>
          <w:color w:val="006FC0"/>
          <w:spacing w:val="-9"/>
        </w:rPr>
        <w:t xml:space="preserve"> </w:t>
      </w:r>
      <w:r>
        <w:rPr>
          <w:color w:val="006FC0"/>
          <w:spacing w:val="-2"/>
        </w:rPr>
        <w:t>поколения»</w:t>
      </w:r>
    </w:p>
    <w:p w:rsidR="004757A4" w:rsidRDefault="004757A4">
      <w:pPr>
        <w:pStyle w:val="a3"/>
        <w:spacing w:before="48"/>
        <w:ind w:left="0"/>
      </w:pPr>
    </w:p>
    <w:p w:rsidR="004757A4" w:rsidRDefault="001F7E3B">
      <w:pPr>
        <w:pStyle w:val="a3"/>
        <w:spacing w:line="276" w:lineRule="auto"/>
        <w:ind w:right="261" w:firstLine="708"/>
        <w:jc w:val="both"/>
      </w:pPr>
      <w:r>
        <w:t>За простыми словами «школьное питание» стоит здоровье детей. Обеспечение школьников полноценным горячим питанием должно рассматриваться всеми заинтересованными службами как стратегическое направление, поскольку совершенствование системы школьного питания напрямую связано с сохранением здоровья населения и задачами улучшения демографической ситуации в стране.</w:t>
      </w:r>
    </w:p>
    <w:p w:rsidR="004757A4" w:rsidRDefault="001F7E3B">
      <w:pPr>
        <w:pStyle w:val="a3"/>
        <w:spacing w:line="276" w:lineRule="auto"/>
        <w:ind w:right="259" w:firstLine="708"/>
        <w:jc w:val="right"/>
      </w:pPr>
      <w:r>
        <w:t>Предоставление горячего питания в течение учебного дня оказывает активное влияние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улучшение</w:t>
      </w:r>
      <w:r>
        <w:rPr>
          <w:spacing w:val="-17"/>
        </w:rPr>
        <w:t xml:space="preserve"> </w:t>
      </w:r>
      <w:r>
        <w:t>учебно-воспитательного</w:t>
      </w:r>
      <w:r>
        <w:rPr>
          <w:spacing w:val="-16"/>
        </w:rPr>
        <w:t xml:space="preserve"> </w:t>
      </w:r>
      <w:r>
        <w:t>процесса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повышение</w:t>
      </w:r>
      <w:r>
        <w:rPr>
          <w:spacing w:val="-17"/>
        </w:rPr>
        <w:t xml:space="preserve"> </w:t>
      </w:r>
      <w:r>
        <w:t>успеваемости</w:t>
      </w:r>
      <w:r>
        <w:rPr>
          <w:rFonts w:ascii="Arial MT" w:hAnsi="Arial MT"/>
          <w:sz w:val="22"/>
        </w:rPr>
        <w:t xml:space="preserve">. </w:t>
      </w:r>
      <w:r>
        <w:t>Врачи</w:t>
      </w:r>
      <w:r>
        <w:rPr>
          <w:spacing w:val="40"/>
        </w:rPr>
        <w:t xml:space="preserve"> </w:t>
      </w:r>
      <w:r>
        <w:t>отмечают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только</w:t>
      </w:r>
      <w:r>
        <w:rPr>
          <w:spacing w:val="40"/>
        </w:rPr>
        <w:t xml:space="preserve"> </w:t>
      </w:r>
      <w:r>
        <w:t>рост</w:t>
      </w:r>
      <w:r>
        <w:rPr>
          <w:spacing w:val="40"/>
        </w:rPr>
        <w:t xml:space="preserve"> </w:t>
      </w:r>
      <w:r>
        <w:t>ожирения,</w:t>
      </w:r>
      <w:r>
        <w:rPr>
          <w:spacing w:val="40"/>
        </w:rPr>
        <w:t xml:space="preserve"> </w:t>
      </w:r>
      <w:r>
        <w:t>диабета,</w:t>
      </w:r>
      <w:r>
        <w:rPr>
          <w:spacing w:val="40"/>
        </w:rPr>
        <w:t xml:space="preserve"> </w:t>
      </w:r>
      <w:r>
        <w:t>гипертонии,</w:t>
      </w:r>
      <w:r>
        <w:rPr>
          <w:spacing w:val="40"/>
        </w:rPr>
        <w:t xml:space="preserve"> </w:t>
      </w:r>
      <w:r>
        <w:t>аллергии, заболеваний</w:t>
      </w:r>
      <w:r>
        <w:rPr>
          <w:spacing w:val="-5"/>
        </w:rPr>
        <w:t xml:space="preserve"> </w:t>
      </w:r>
      <w:r>
        <w:t>желудочно-кишечного</w:t>
      </w:r>
      <w:r>
        <w:rPr>
          <w:spacing w:val="-4"/>
        </w:rPr>
        <w:t xml:space="preserve"> </w:t>
      </w:r>
      <w:r>
        <w:t>тракта,</w:t>
      </w:r>
      <w:r>
        <w:rPr>
          <w:spacing w:val="-6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«омоложение»</w:t>
      </w:r>
      <w:r>
        <w:rPr>
          <w:spacing w:val="-7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заболеваний.</w:t>
      </w:r>
      <w:r>
        <w:rPr>
          <w:spacing w:val="-6"/>
        </w:rPr>
        <w:t xml:space="preserve"> </w:t>
      </w:r>
      <w:r>
        <w:t>На здоровье</w:t>
      </w:r>
      <w:r>
        <w:rPr>
          <w:spacing w:val="80"/>
        </w:rPr>
        <w:t xml:space="preserve"> </w:t>
      </w:r>
      <w:r>
        <w:t>человека</w:t>
      </w:r>
      <w:r>
        <w:rPr>
          <w:spacing w:val="80"/>
        </w:rPr>
        <w:t xml:space="preserve"> </w:t>
      </w:r>
      <w:r>
        <w:t>влияет</w:t>
      </w:r>
      <w:r>
        <w:rPr>
          <w:spacing w:val="80"/>
        </w:rPr>
        <w:t xml:space="preserve"> </w:t>
      </w:r>
      <w:r>
        <w:t>много</w:t>
      </w:r>
      <w:r>
        <w:rPr>
          <w:spacing w:val="80"/>
        </w:rPr>
        <w:t xml:space="preserve"> </w:t>
      </w:r>
      <w:r>
        <w:t>факторов.</w:t>
      </w:r>
      <w:r>
        <w:rPr>
          <w:spacing w:val="80"/>
        </w:rPr>
        <w:t xml:space="preserve"> </w:t>
      </w:r>
      <w:r>
        <w:t>45-50%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совокупности</w:t>
      </w:r>
      <w:r>
        <w:rPr>
          <w:spacing w:val="80"/>
        </w:rPr>
        <w:t xml:space="preserve"> </w:t>
      </w:r>
      <w:r>
        <w:t>составляют генетика,</w:t>
      </w:r>
      <w:r>
        <w:rPr>
          <w:spacing w:val="40"/>
        </w:rPr>
        <w:t xml:space="preserve"> </w:t>
      </w:r>
      <w:r>
        <w:t>экология,</w:t>
      </w:r>
      <w:r>
        <w:rPr>
          <w:spacing w:val="40"/>
        </w:rPr>
        <w:t xml:space="preserve"> </w:t>
      </w:r>
      <w:r>
        <w:t>медицинское</w:t>
      </w:r>
      <w:r>
        <w:rPr>
          <w:spacing w:val="40"/>
        </w:rPr>
        <w:t xml:space="preserve"> </w:t>
      </w:r>
      <w:r>
        <w:t>обеспечение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стране.</w:t>
      </w:r>
      <w:r>
        <w:rPr>
          <w:spacing w:val="40"/>
        </w:rPr>
        <w:t xml:space="preserve"> </w:t>
      </w:r>
      <w:r>
        <w:t>Остальные</w:t>
      </w:r>
      <w:r>
        <w:rPr>
          <w:spacing w:val="40"/>
        </w:rPr>
        <w:t xml:space="preserve"> </w:t>
      </w:r>
      <w:r>
        <w:t>50-55%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это условия и образ жизни человека. Питание является базовым фактором образа жизни современного</w:t>
      </w:r>
      <w:r>
        <w:rPr>
          <w:spacing w:val="-18"/>
        </w:rPr>
        <w:t xml:space="preserve"> </w:t>
      </w:r>
      <w:r>
        <w:t>человека.</w:t>
      </w:r>
      <w:r>
        <w:rPr>
          <w:spacing w:val="-17"/>
        </w:rPr>
        <w:t xml:space="preserve"> </w:t>
      </w:r>
      <w:r>
        <w:t>Пищевые</w:t>
      </w:r>
      <w:r>
        <w:rPr>
          <w:spacing w:val="-18"/>
        </w:rPr>
        <w:t xml:space="preserve"> </w:t>
      </w:r>
      <w:r>
        <w:t>пристрастия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привычки</w:t>
      </w:r>
      <w:r>
        <w:rPr>
          <w:spacing w:val="-17"/>
        </w:rPr>
        <w:t xml:space="preserve"> </w:t>
      </w:r>
      <w:r>
        <w:t>ребенка</w:t>
      </w:r>
      <w:r>
        <w:rPr>
          <w:spacing w:val="-18"/>
        </w:rPr>
        <w:t xml:space="preserve"> </w:t>
      </w:r>
      <w:r>
        <w:t>формируются</w:t>
      </w:r>
      <w:r>
        <w:rPr>
          <w:spacing w:val="-17"/>
        </w:rPr>
        <w:t xml:space="preserve"> </w:t>
      </w:r>
      <w:r>
        <w:t>под воздействием</w:t>
      </w:r>
      <w:r>
        <w:rPr>
          <w:spacing w:val="29"/>
        </w:rPr>
        <w:t xml:space="preserve"> </w:t>
      </w:r>
      <w:r>
        <w:t>окружающей</w:t>
      </w:r>
      <w:r>
        <w:rPr>
          <w:spacing w:val="33"/>
        </w:rPr>
        <w:t xml:space="preserve"> </w:t>
      </w:r>
      <w:r>
        <w:t>среды.</w:t>
      </w:r>
      <w:r>
        <w:rPr>
          <w:spacing w:val="31"/>
        </w:rPr>
        <w:t xml:space="preserve"> </w:t>
      </w:r>
      <w:r>
        <w:t>Поэтому</w:t>
      </w:r>
      <w:r>
        <w:rPr>
          <w:spacing w:val="30"/>
        </w:rPr>
        <w:t xml:space="preserve"> </w:t>
      </w:r>
      <w:r>
        <w:t>семья,</w:t>
      </w:r>
      <w:r>
        <w:rPr>
          <w:spacing w:val="31"/>
        </w:rPr>
        <w:t xml:space="preserve"> </w:t>
      </w:r>
      <w:r>
        <w:t>школа,</w:t>
      </w:r>
      <w:r>
        <w:rPr>
          <w:spacing w:val="32"/>
        </w:rPr>
        <w:t xml:space="preserve"> </w:t>
      </w:r>
      <w:r>
        <w:t>медицинские</w:t>
      </w:r>
      <w:r>
        <w:rPr>
          <w:spacing w:val="32"/>
        </w:rPr>
        <w:t xml:space="preserve"> </w:t>
      </w:r>
      <w:r>
        <w:rPr>
          <w:spacing w:val="-2"/>
        </w:rPr>
        <w:t>работники</w:t>
      </w:r>
    </w:p>
    <w:p w:rsidR="004757A4" w:rsidRDefault="001F7E3B">
      <w:pPr>
        <w:pStyle w:val="a3"/>
        <w:spacing w:before="1"/>
        <w:jc w:val="both"/>
      </w:pPr>
      <w:r>
        <w:t>должны</w:t>
      </w:r>
      <w:r>
        <w:rPr>
          <w:spacing w:val="-8"/>
        </w:rPr>
        <w:t xml:space="preserve"> </w:t>
      </w:r>
      <w:r>
        <w:t>помочь</w:t>
      </w:r>
      <w:r>
        <w:rPr>
          <w:spacing w:val="-7"/>
        </w:rPr>
        <w:t xml:space="preserve"> </w:t>
      </w:r>
      <w:r>
        <w:t>ему</w:t>
      </w:r>
      <w:r>
        <w:rPr>
          <w:spacing w:val="-7"/>
        </w:rPr>
        <w:t xml:space="preserve"> </w:t>
      </w:r>
      <w:r>
        <w:t>приобрести</w:t>
      </w:r>
      <w:r>
        <w:rPr>
          <w:spacing w:val="-6"/>
        </w:rPr>
        <w:t xml:space="preserve"> </w:t>
      </w:r>
      <w:r>
        <w:t>навык</w:t>
      </w:r>
      <w:r>
        <w:rPr>
          <w:spacing w:val="-6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rPr>
          <w:spacing w:val="-2"/>
        </w:rPr>
        <w:t>питания.</w:t>
      </w:r>
    </w:p>
    <w:p w:rsidR="004757A4" w:rsidRDefault="001F7E3B">
      <w:pPr>
        <w:pStyle w:val="a3"/>
        <w:spacing w:before="48" w:line="276" w:lineRule="auto"/>
        <w:ind w:right="269" w:firstLine="708"/>
        <w:jc w:val="both"/>
      </w:pPr>
      <w:r>
        <w:t>Возраст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7</w:t>
      </w:r>
      <w:r>
        <w:rPr>
          <w:spacing w:val="-16"/>
        </w:rPr>
        <w:t xml:space="preserve"> </w:t>
      </w:r>
      <w:r>
        <w:t>до</w:t>
      </w:r>
      <w:r>
        <w:rPr>
          <w:spacing w:val="-16"/>
        </w:rPr>
        <w:t xml:space="preserve"> </w:t>
      </w:r>
      <w:r>
        <w:t>17</w:t>
      </w:r>
      <w:r>
        <w:rPr>
          <w:spacing w:val="-14"/>
        </w:rPr>
        <w:t xml:space="preserve"> </w:t>
      </w:r>
      <w:r>
        <w:t>лет</w:t>
      </w:r>
      <w:r>
        <w:rPr>
          <w:spacing w:val="-15"/>
        </w:rPr>
        <w:t xml:space="preserve"> </w:t>
      </w:r>
      <w:r>
        <w:t>характеризуется</w:t>
      </w:r>
      <w:r>
        <w:rPr>
          <w:spacing w:val="-15"/>
        </w:rPr>
        <w:t xml:space="preserve"> </w:t>
      </w:r>
      <w:r>
        <w:t>очень</w:t>
      </w:r>
      <w:r>
        <w:rPr>
          <w:spacing w:val="-16"/>
        </w:rPr>
        <w:t xml:space="preserve"> </w:t>
      </w:r>
      <w:r>
        <w:t>сложной</w:t>
      </w:r>
      <w:r>
        <w:rPr>
          <w:spacing w:val="-14"/>
        </w:rPr>
        <w:t xml:space="preserve"> </w:t>
      </w:r>
      <w:r>
        <w:t>перестройкой</w:t>
      </w:r>
      <w:r>
        <w:rPr>
          <w:spacing w:val="-17"/>
        </w:rPr>
        <w:t xml:space="preserve"> </w:t>
      </w:r>
      <w:r>
        <w:t>организма, которая</w:t>
      </w:r>
      <w:r>
        <w:rPr>
          <w:spacing w:val="80"/>
          <w:w w:val="150"/>
        </w:rPr>
        <w:t xml:space="preserve">  </w:t>
      </w:r>
      <w:r>
        <w:t>происходит</w:t>
      </w:r>
      <w:r>
        <w:rPr>
          <w:spacing w:val="80"/>
          <w:w w:val="150"/>
        </w:rPr>
        <w:t xml:space="preserve">  </w:t>
      </w:r>
      <w:r>
        <w:t>на</w:t>
      </w:r>
      <w:r>
        <w:rPr>
          <w:spacing w:val="80"/>
          <w:w w:val="150"/>
        </w:rPr>
        <w:t xml:space="preserve">  </w:t>
      </w:r>
      <w:r>
        <w:t>фоне</w:t>
      </w:r>
      <w:r>
        <w:rPr>
          <w:spacing w:val="80"/>
          <w:w w:val="150"/>
        </w:rPr>
        <w:t xml:space="preserve">  </w:t>
      </w:r>
      <w:r>
        <w:t>значительного</w:t>
      </w:r>
      <w:r>
        <w:rPr>
          <w:spacing w:val="80"/>
          <w:w w:val="150"/>
        </w:rPr>
        <w:t xml:space="preserve">  </w:t>
      </w:r>
      <w:r>
        <w:t>умственного</w:t>
      </w:r>
      <w:r>
        <w:rPr>
          <w:spacing w:val="80"/>
          <w:w w:val="150"/>
        </w:rPr>
        <w:t xml:space="preserve">  </w:t>
      </w:r>
      <w:r>
        <w:t>напряжения в связи с ростом потока информации и усложнением школьных программ. Кроме занятий в школе, наши дети ежедневно выполняют домашнее задание, посещают различные кружки и секции.</w:t>
      </w:r>
    </w:p>
    <w:p w:rsidR="004757A4" w:rsidRDefault="001F7E3B">
      <w:pPr>
        <w:pStyle w:val="a3"/>
        <w:spacing w:line="276" w:lineRule="auto"/>
        <w:ind w:right="261" w:firstLine="708"/>
        <w:jc w:val="both"/>
      </w:pPr>
      <w:r>
        <w:t xml:space="preserve">В этом возрасте легко формируются, а у некоторых детей уже сформированы, патологические пищевые привычки: чрезмерное потребление соли, продуктов с высоким содержанием сахара (кондитерские изделия, сладкие напитки), жира (сосиски, фаст-фуд, чипсы), ограниченное употребление воды, множественные неупорядоченные перекусы, </w:t>
      </w:r>
      <w:proofErr w:type="gramStart"/>
      <w:r>
        <w:t>сверх</w:t>
      </w:r>
      <w:proofErr w:type="gramEnd"/>
      <w:r>
        <w:t xml:space="preserve"> калорийный ужин, еда на бегу и т.д. Все это повышает</w:t>
      </w:r>
      <w:r>
        <w:rPr>
          <w:spacing w:val="-7"/>
        </w:rPr>
        <w:t xml:space="preserve"> </w:t>
      </w:r>
      <w:r>
        <w:t>риск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патологии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желудочно-кишечного</w:t>
      </w:r>
      <w:r>
        <w:rPr>
          <w:spacing w:val="-5"/>
        </w:rPr>
        <w:t xml:space="preserve"> </w:t>
      </w:r>
      <w:r>
        <w:t>тракта,</w:t>
      </w:r>
      <w:r>
        <w:rPr>
          <w:spacing w:val="-6"/>
        </w:rPr>
        <w:t xml:space="preserve"> </w:t>
      </w:r>
      <w:r>
        <w:t xml:space="preserve">но и эндокринной и </w:t>
      </w:r>
      <w:proofErr w:type="gramStart"/>
      <w:r>
        <w:t>сердечно-сосудистой</w:t>
      </w:r>
      <w:proofErr w:type="gramEnd"/>
      <w:r>
        <w:t>, костно-мышечной систем. Это подтверждается ростом сахарного диабета, гипертонической болезни, ожирения уже в детском возрасте.</w:t>
      </w:r>
    </w:p>
    <w:p w:rsidR="004757A4" w:rsidRDefault="001F7E3B">
      <w:pPr>
        <w:pStyle w:val="a3"/>
        <w:spacing w:before="1" w:line="276" w:lineRule="auto"/>
        <w:ind w:right="264" w:firstLine="708"/>
        <w:jc w:val="both"/>
      </w:pPr>
      <w:r>
        <w:t>Поэтому</w:t>
      </w:r>
      <w:r>
        <w:rPr>
          <w:spacing w:val="-4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с вами</w:t>
      </w:r>
      <w:r>
        <w:rPr>
          <w:spacing w:val="-2"/>
        </w:rPr>
        <w:t xml:space="preserve"> </w:t>
      </w:r>
      <w:r>
        <w:t>особенно важно</w:t>
      </w:r>
      <w:r>
        <w:rPr>
          <w:spacing w:val="-1"/>
        </w:rPr>
        <w:t xml:space="preserve"> </w:t>
      </w:r>
      <w:r>
        <w:t>организовать грамотное</w:t>
      </w:r>
      <w:r>
        <w:rPr>
          <w:spacing w:val="-1"/>
        </w:rPr>
        <w:t xml:space="preserve"> </w:t>
      </w:r>
      <w:r>
        <w:t>питание</w:t>
      </w:r>
      <w:r>
        <w:rPr>
          <w:spacing w:val="-2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и в школе для создания оптимальных условий формирования гармоничного здоровья наших детей.</w:t>
      </w:r>
    </w:p>
    <w:p w:rsidR="004757A4" w:rsidRDefault="004757A4">
      <w:pPr>
        <w:spacing w:line="276" w:lineRule="auto"/>
        <w:jc w:val="both"/>
        <w:sectPr w:rsidR="004757A4">
          <w:pgSz w:w="11910" w:h="16840"/>
          <w:pgMar w:top="940" w:right="300" w:bottom="840" w:left="1000" w:header="713" w:footer="650" w:gutter="0"/>
          <w:cols w:space="720"/>
        </w:sectPr>
      </w:pPr>
    </w:p>
    <w:p w:rsidR="004757A4" w:rsidRDefault="001F7E3B">
      <w:pPr>
        <w:pStyle w:val="1"/>
        <w:numPr>
          <w:ilvl w:val="0"/>
          <w:numId w:val="5"/>
        </w:numPr>
        <w:tabs>
          <w:tab w:val="left" w:pos="413"/>
          <w:tab w:val="left" w:pos="10371"/>
        </w:tabs>
        <w:spacing w:before="258"/>
        <w:ind w:left="413" w:hanging="280"/>
      </w:pPr>
      <w:r>
        <w:rPr>
          <w:color w:val="FFFFFF"/>
          <w:shd w:val="clear" w:color="auto" w:fill="1346B3"/>
        </w:rPr>
        <w:lastRenderedPageBreak/>
        <w:t>ПИЩЕВЫЕ</w:t>
      </w:r>
      <w:r>
        <w:rPr>
          <w:color w:val="FFFFFF"/>
          <w:spacing w:val="-6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ВЕЩЕСТВА</w:t>
      </w:r>
      <w:r>
        <w:rPr>
          <w:color w:val="FFFFFF"/>
          <w:spacing w:val="-6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И</w:t>
      </w:r>
      <w:r>
        <w:rPr>
          <w:color w:val="FFFFFF"/>
          <w:spacing w:val="-4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ИХ</w:t>
      </w:r>
      <w:r>
        <w:rPr>
          <w:color w:val="FFFFFF"/>
          <w:spacing w:val="-5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РОЛЬ</w:t>
      </w:r>
      <w:r>
        <w:rPr>
          <w:color w:val="FFFFFF"/>
          <w:spacing w:val="-4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В</w:t>
      </w:r>
      <w:r>
        <w:rPr>
          <w:color w:val="FFFFFF"/>
          <w:spacing w:val="-4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ПИТАНИИ</w:t>
      </w:r>
      <w:r>
        <w:rPr>
          <w:color w:val="FFFFFF"/>
          <w:spacing w:val="-6"/>
          <w:shd w:val="clear" w:color="auto" w:fill="1346B3"/>
        </w:rPr>
        <w:t xml:space="preserve"> </w:t>
      </w:r>
      <w:r>
        <w:rPr>
          <w:color w:val="FFFFFF"/>
          <w:spacing w:val="-2"/>
          <w:shd w:val="clear" w:color="auto" w:fill="1346B3"/>
        </w:rPr>
        <w:t>ШКОЛЬНИКОВ</w:t>
      </w:r>
      <w:r>
        <w:rPr>
          <w:color w:val="FFFFFF"/>
          <w:shd w:val="clear" w:color="auto" w:fill="1346B3"/>
        </w:rPr>
        <w:tab/>
      </w:r>
    </w:p>
    <w:p w:rsidR="004757A4" w:rsidRDefault="004757A4">
      <w:pPr>
        <w:pStyle w:val="a3"/>
        <w:ind w:left="0"/>
        <w:rPr>
          <w:b/>
        </w:rPr>
      </w:pPr>
    </w:p>
    <w:p w:rsidR="004757A4" w:rsidRDefault="004757A4">
      <w:pPr>
        <w:pStyle w:val="a3"/>
        <w:spacing w:before="141"/>
        <w:ind w:left="0"/>
        <w:rPr>
          <w:b/>
        </w:rPr>
      </w:pPr>
    </w:p>
    <w:p w:rsidR="004757A4" w:rsidRDefault="001F7E3B">
      <w:pPr>
        <w:spacing w:line="276" w:lineRule="auto"/>
        <w:ind w:left="133" w:right="260" w:firstLine="708"/>
        <w:jc w:val="both"/>
        <w:rPr>
          <w:sz w:val="28"/>
        </w:rPr>
      </w:pPr>
      <w:r>
        <w:rPr>
          <w:sz w:val="28"/>
        </w:rPr>
        <w:t>Для правильной организации питания, необходимо знать базовые понятия диетологии.</w:t>
      </w:r>
      <w:r>
        <w:rPr>
          <w:spacing w:val="40"/>
          <w:sz w:val="28"/>
        </w:rPr>
        <w:t xml:space="preserve">  </w:t>
      </w:r>
      <w:r>
        <w:rPr>
          <w:b/>
          <w:sz w:val="28"/>
        </w:rPr>
        <w:t>Всемирная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организация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здравоохранения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(ВОЗ)</w:t>
      </w:r>
      <w:r>
        <w:rPr>
          <w:b/>
          <w:spacing w:val="40"/>
          <w:sz w:val="28"/>
        </w:rPr>
        <w:t xml:space="preserve">  </w:t>
      </w:r>
      <w:r>
        <w:rPr>
          <w:sz w:val="28"/>
        </w:rPr>
        <w:t xml:space="preserve">представила 12 принципов правильного питания, которые представлены в «пирамиде здорового </w:t>
      </w:r>
      <w:r>
        <w:rPr>
          <w:spacing w:val="-2"/>
          <w:sz w:val="28"/>
        </w:rPr>
        <w:t>питания».</w:t>
      </w:r>
    </w:p>
    <w:p w:rsidR="004757A4" w:rsidRDefault="001F7E3B">
      <w:pPr>
        <w:pStyle w:val="a3"/>
        <w:spacing w:before="10"/>
        <w:ind w:left="0"/>
        <w:rPr>
          <w:sz w:val="4"/>
        </w:rPr>
      </w:pPr>
      <w:r>
        <w:rPr>
          <w:noProof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2161920</wp:posOffset>
            </wp:positionH>
            <wp:positionV relativeFrom="paragraph">
              <wp:posOffset>51210</wp:posOffset>
            </wp:positionV>
            <wp:extent cx="3691630" cy="2417064"/>
            <wp:effectExtent l="0" t="0" r="0" b="0"/>
            <wp:wrapTopAndBottom/>
            <wp:docPr id="11" name="Image 11" descr="пирамида здорового питания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пирамида здорового питания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630" cy="2417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57A4" w:rsidRDefault="004757A4">
      <w:pPr>
        <w:pStyle w:val="a3"/>
        <w:spacing w:before="126"/>
        <w:ind w:left="0"/>
      </w:pPr>
    </w:p>
    <w:p w:rsidR="004757A4" w:rsidRDefault="001F7E3B">
      <w:pPr>
        <w:pStyle w:val="a3"/>
        <w:ind w:left="841"/>
      </w:pPr>
      <w:r>
        <w:t>В</w:t>
      </w:r>
      <w:r>
        <w:rPr>
          <w:spacing w:val="-6"/>
        </w:rPr>
        <w:t xml:space="preserve"> </w:t>
      </w:r>
      <w:r>
        <w:t>этой</w:t>
      </w:r>
      <w:r>
        <w:rPr>
          <w:spacing w:val="-8"/>
        </w:rPr>
        <w:t xml:space="preserve"> </w:t>
      </w:r>
      <w:r>
        <w:t>пирамиде</w:t>
      </w:r>
      <w:r>
        <w:rPr>
          <w:spacing w:val="-5"/>
        </w:rPr>
        <w:t xml:space="preserve"> </w:t>
      </w:r>
      <w:r>
        <w:t>использован</w:t>
      </w:r>
      <w:r>
        <w:rPr>
          <w:spacing w:val="-1"/>
        </w:rPr>
        <w:t xml:space="preserve"> </w:t>
      </w:r>
      <w:r>
        <w:t>«принцип</w:t>
      </w:r>
      <w:r>
        <w:rPr>
          <w:spacing w:val="-5"/>
        </w:rPr>
        <w:t xml:space="preserve"> </w:t>
      </w:r>
      <w:r>
        <w:rPr>
          <w:spacing w:val="-2"/>
        </w:rPr>
        <w:t>светофора».</w:t>
      </w:r>
    </w:p>
    <w:p w:rsidR="004757A4" w:rsidRDefault="004757A4">
      <w:pPr>
        <w:pStyle w:val="a3"/>
        <w:ind w:left="0"/>
        <w:rPr>
          <w:sz w:val="20"/>
        </w:rPr>
      </w:pPr>
    </w:p>
    <w:p w:rsidR="004757A4" w:rsidRDefault="004757A4">
      <w:pPr>
        <w:pStyle w:val="a3"/>
        <w:spacing w:before="62"/>
        <w:ind w:left="0"/>
        <w:rPr>
          <w:sz w:val="20"/>
        </w:rPr>
      </w:pPr>
    </w:p>
    <w:tbl>
      <w:tblPr>
        <w:tblStyle w:val="TableNormal"/>
        <w:tblW w:w="0" w:type="auto"/>
        <w:tblInd w:w="338" w:type="dxa"/>
        <w:tblLayout w:type="fixed"/>
        <w:tblLook w:val="01E0" w:firstRow="1" w:lastRow="1" w:firstColumn="1" w:lastColumn="1" w:noHBand="0" w:noVBand="0"/>
      </w:tblPr>
      <w:tblGrid>
        <w:gridCol w:w="1703"/>
        <w:gridCol w:w="8258"/>
      </w:tblGrid>
      <w:tr w:rsidR="004757A4">
        <w:trPr>
          <w:trHeight w:val="2886"/>
        </w:trPr>
        <w:tc>
          <w:tcPr>
            <w:tcW w:w="1703" w:type="dxa"/>
          </w:tcPr>
          <w:p w:rsidR="004757A4" w:rsidRDefault="004757A4">
            <w:pPr>
              <w:pStyle w:val="TableParagraph"/>
              <w:spacing w:before="2" w:line="240" w:lineRule="auto"/>
              <w:jc w:val="left"/>
              <w:rPr>
                <w:sz w:val="7"/>
              </w:rPr>
            </w:pPr>
          </w:p>
          <w:p w:rsidR="004757A4" w:rsidRDefault="001F7E3B">
            <w:pPr>
              <w:pStyle w:val="TableParagraph"/>
              <w:spacing w:line="240" w:lineRule="auto"/>
              <w:ind w:left="5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55750" cy="1719072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750" cy="171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8" w:type="dxa"/>
          </w:tcPr>
          <w:p w:rsidR="004757A4" w:rsidRDefault="001F7E3B">
            <w:pPr>
              <w:pStyle w:val="TableParagraph"/>
              <w:spacing w:line="240" w:lineRule="auto"/>
              <w:ind w:left="158" w:right="52"/>
              <w:jc w:val="both"/>
              <w:rPr>
                <w:sz w:val="28"/>
              </w:rPr>
            </w:pPr>
            <w:r>
              <w:rPr>
                <w:b/>
                <w:spacing w:val="-4"/>
                <w:sz w:val="28"/>
              </w:rPr>
              <w:t>Красный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сектор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сахар,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масло,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кондитерские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изделия.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Чем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реже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вы </w:t>
            </w:r>
            <w:r>
              <w:rPr>
                <w:sz w:val="28"/>
              </w:rPr>
              <w:t>употребляете такие продукты, тем лучше.</w:t>
            </w:r>
          </w:p>
          <w:p w:rsidR="004757A4" w:rsidRDefault="001F7E3B">
            <w:pPr>
              <w:pStyle w:val="TableParagraph"/>
              <w:spacing w:line="240" w:lineRule="auto"/>
              <w:ind w:left="158" w:right="47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Желтый сектор – </w:t>
            </w:r>
            <w:r>
              <w:rPr>
                <w:sz w:val="28"/>
              </w:rPr>
              <w:t>продукты, которые необходимо потреблять регулярно,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некоторыми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ограничениями.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Молочная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продукция, мясо и </w:t>
            </w:r>
            <w:proofErr w:type="gramStart"/>
            <w:r>
              <w:rPr>
                <w:sz w:val="28"/>
              </w:rPr>
              <w:t>рыба</w:t>
            </w:r>
            <w:proofErr w:type="gramEnd"/>
            <w:r>
              <w:rPr>
                <w:sz w:val="28"/>
              </w:rPr>
              <w:t xml:space="preserve"> максимально свежие и с низким содержанием жира. </w:t>
            </w:r>
            <w:r>
              <w:rPr>
                <w:b/>
                <w:sz w:val="28"/>
              </w:rPr>
              <w:t xml:space="preserve">Зелёный сектор </w:t>
            </w:r>
            <w:r>
              <w:rPr>
                <w:sz w:val="28"/>
              </w:rPr>
              <w:t>включает продукты, являющиеся основой правильного</w:t>
            </w:r>
            <w:r>
              <w:rPr>
                <w:spacing w:val="62"/>
                <w:sz w:val="28"/>
              </w:rPr>
              <w:t xml:space="preserve">  </w:t>
            </w:r>
            <w:r>
              <w:rPr>
                <w:sz w:val="28"/>
              </w:rPr>
              <w:t>питания.</w:t>
            </w:r>
            <w:r>
              <w:rPr>
                <w:spacing w:val="62"/>
                <w:sz w:val="28"/>
              </w:rPr>
              <w:t xml:space="preserve">  </w:t>
            </w:r>
            <w:r>
              <w:rPr>
                <w:sz w:val="28"/>
              </w:rPr>
              <w:t>Их</w:t>
            </w:r>
            <w:r>
              <w:rPr>
                <w:spacing w:val="62"/>
                <w:sz w:val="28"/>
              </w:rPr>
              <w:t xml:space="preserve">  </w:t>
            </w:r>
            <w:r>
              <w:rPr>
                <w:sz w:val="28"/>
              </w:rPr>
              <w:t>нужно</w:t>
            </w:r>
            <w:r>
              <w:rPr>
                <w:spacing w:val="63"/>
                <w:sz w:val="28"/>
              </w:rPr>
              <w:t xml:space="preserve">  </w:t>
            </w:r>
            <w:r>
              <w:rPr>
                <w:sz w:val="28"/>
              </w:rPr>
              <w:t>потреблять</w:t>
            </w:r>
            <w:r>
              <w:rPr>
                <w:spacing w:val="62"/>
                <w:sz w:val="28"/>
              </w:rPr>
              <w:t xml:space="preserve">  </w:t>
            </w:r>
            <w:r>
              <w:rPr>
                <w:sz w:val="28"/>
              </w:rPr>
              <w:t>ежедневно</w:t>
            </w:r>
            <w:r>
              <w:rPr>
                <w:spacing w:val="62"/>
                <w:sz w:val="28"/>
              </w:rPr>
              <w:t xml:space="preserve">  </w:t>
            </w:r>
            <w:proofErr w:type="gramStart"/>
            <w:r>
              <w:rPr>
                <w:spacing w:val="-10"/>
                <w:sz w:val="28"/>
              </w:rPr>
              <w:t>в</w:t>
            </w:r>
            <w:proofErr w:type="gramEnd"/>
          </w:p>
          <w:p w:rsidR="004757A4" w:rsidRDefault="001F7E3B">
            <w:pPr>
              <w:pStyle w:val="TableParagraph"/>
              <w:spacing w:line="322" w:lineRule="exact"/>
              <w:ind w:left="158" w:right="5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достаточном</w:t>
            </w:r>
            <w:r>
              <w:rPr>
                <w:spacing w:val="-16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количестве</w:t>
            </w:r>
            <w:proofErr w:type="gramEnd"/>
            <w:r>
              <w:rPr>
                <w:spacing w:val="-2"/>
                <w:sz w:val="28"/>
              </w:rPr>
              <w:t>.</w:t>
            </w:r>
            <w:r>
              <w:rPr>
                <w:spacing w:val="-15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Это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хлебобулочные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изделия,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растительные </w:t>
            </w:r>
            <w:r>
              <w:rPr>
                <w:sz w:val="28"/>
              </w:rPr>
              <w:t>продукты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(зелень,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фрукты,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овощи,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орехи,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ягоды),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злаки,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макароны.</w:t>
            </w:r>
            <w:proofErr w:type="gramEnd"/>
          </w:p>
        </w:tc>
      </w:tr>
    </w:tbl>
    <w:p w:rsidR="004757A4" w:rsidRDefault="004757A4">
      <w:pPr>
        <w:pStyle w:val="a3"/>
        <w:spacing w:before="249"/>
        <w:ind w:left="0"/>
      </w:pPr>
    </w:p>
    <w:p w:rsidR="004757A4" w:rsidRDefault="001F7E3B">
      <w:pPr>
        <w:pStyle w:val="a3"/>
        <w:tabs>
          <w:tab w:val="left" w:pos="2456"/>
          <w:tab w:val="left" w:pos="4478"/>
          <w:tab w:val="left" w:pos="5651"/>
        </w:tabs>
        <w:spacing w:line="276" w:lineRule="auto"/>
        <w:ind w:right="259" w:firstLine="708"/>
      </w:pPr>
      <w:r>
        <w:rPr>
          <w:spacing w:val="-2"/>
        </w:rPr>
        <w:t>Основными</w:t>
      </w:r>
      <w:r>
        <w:tab/>
      </w:r>
      <w:r>
        <w:rPr>
          <w:spacing w:val="-2"/>
        </w:rPr>
        <w:t>ингредиентами</w:t>
      </w:r>
      <w:r>
        <w:tab/>
      </w:r>
      <w:r>
        <w:rPr>
          <w:spacing w:val="-2"/>
        </w:rPr>
        <w:t>питания</w:t>
      </w:r>
      <w:r>
        <w:tab/>
        <w:t>являются</w:t>
      </w:r>
      <w:r>
        <w:rPr>
          <w:spacing w:val="80"/>
        </w:rPr>
        <w:t xml:space="preserve"> </w:t>
      </w:r>
      <w:r>
        <w:t>белки,</w:t>
      </w:r>
      <w:r>
        <w:rPr>
          <w:spacing w:val="80"/>
        </w:rPr>
        <w:t xml:space="preserve"> </w:t>
      </w:r>
      <w:r>
        <w:t>жиры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углеводы, клетчатка, витамины и минералы.</w:t>
      </w:r>
    </w:p>
    <w:p w:rsidR="004757A4" w:rsidRDefault="001F7E3B">
      <w:pPr>
        <w:pStyle w:val="a3"/>
        <w:spacing w:before="1" w:line="276" w:lineRule="auto"/>
        <w:ind w:right="259" w:firstLine="708"/>
        <w:rPr>
          <w:b/>
        </w:rPr>
      </w:pPr>
      <w:r>
        <w:t xml:space="preserve">Для детского рациона оптимальным считается соотношение углеводов, белков и жиров в пропорции </w:t>
      </w:r>
      <w:r>
        <w:rPr>
          <w:b/>
        </w:rPr>
        <w:t>4:1:1.</w:t>
      </w:r>
    </w:p>
    <w:p w:rsidR="004757A4" w:rsidRDefault="004757A4">
      <w:pPr>
        <w:spacing w:line="276" w:lineRule="auto"/>
        <w:sectPr w:rsidR="004757A4">
          <w:pgSz w:w="11910" w:h="16840"/>
          <w:pgMar w:top="940" w:right="300" w:bottom="840" w:left="1000" w:header="713" w:footer="650" w:gutter="0"/>
          <w:cols w:space="720"/>
        </w:sectPr>
      </w:pPr>
    </w:p>
    <w:p w:rsidR="004757A4" w:rsidRDefault="004757A4">
      <w:pPr>
        <w:pStyle w:val="a3"/>
        <w:spacing w:before="33"/>
        <w:ind w:left="0"/>
        <w:rPr>
          <w:b/>
          <w:sz w:val="20"/>
        </w:rPr>
      </w:pPr>
    </w:p>
    <w:p w:rsidR="004757A4" w:rsidRDefault="001F7E3B">
      <w:pPr>
        <w:pStyle w:val="a3"/>
        <w:ind w:left="84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5695315" cy="3411854"/>
                <wp:effectExtent l="0" t="0" r="0" b="7620"/>
                <wp:docPr id="13" name="Group 13" descr="https://alexsolor.ru/wp-content/uploads/2013/07/307043_380971652020547_955557555_n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5315" cy="3411854"/>
                          <a:chOff x="0" y="0"/>
                          <a:chExt cx="5695315" cy="3411854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5695315" cy="3411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315" h="3411854">
                                <a:moveTo>
                                  <a:pt x="182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3393059"/>
                                </a:lnTo>
                                <a:lnTo>
                                  <a:pt x="0" y="3411347"/>
                                </a:lnTo>
                                <a:lnTo>
                                  <a:pt x="18275" y="3411347"/>
                                </a:lnTo>
                                <a:lnTo>
                                  <a:pt x="18275" y="3393071"/>
                                </a:lnTo>
                                <a:lnTo>
                                  <a:pt x="18275" y="18288"/>
                                </a:lnTo>
                                <a:lnTo>
                                  <a:pt x="18275" y="0"/>
                                </a:lnTo>
                                <a:close/>
                              </a:path>
                              <a:path w="5695315" h="3411854">
                                <a:moveTo>
                                  <a:pt x="5694883" y="0"/>
                                </a:moveTo>
                                <a:lnTo>
                                  <a:pt x="5676646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5676595" y="18288"/>
                                </a:lnTo>
                                <a:lnTo>
                                  <a:pt x="5676595" y="3393059"/>
                                </a:lnTo>
                                <a:lnTo>
                                  <a:pt x="18288" y="3393059"/>
                                </a:lnTo>
                                <a:lnTo>
                                  <a:pt x="18288" y="3411347"/>
                                </a:lnTo>
                                <a:lnTo>
                                  <a:pt x="5676595" y="3411347"/>
                                </a:lnTo>
                                <a:lnTo>
                                  <a:pt x="5694883" y="3411347"/>
                                </a:lnTo>
                                <a:lnTo>
                                  <a:pt x="5694883" y="3393071"/>
                                </a:lnTo>
                                <a:lnTo>
                                  <a:pt x="5694883" y="18288"/>
                                </a:lnTo>
                                <a:lnTo>
                                  <a:pt x="5694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 descr="https://alexsolor.ru/wp-content/uploads/2013/07/307043_380971652020547_955557555_n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42" y="18033"/>
                            <a:ext cx="5657342" cy="3375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48.45pt;height:268.650pt;mso-position-horizontal-relative:char;mso-position-vertical-relative:line" id="docshapegroup9" coordorigin="0,0" coordsize="8969,5373" alt="https://alexsolor.ru/wp-content/uploads/2013/07/307043_380971652020547_955557555_n.jpg">
                <v:shape style="position:absolute;left:0;top:0;width:8969;height:5373" id="docshape10" coordorigin="0,0" coordsize="8969,5373" path="m29,0l0,0,0,29,0,5343,0,5343,0,5372,29,5372,29,5343,29,5343,29,29,29,0xm8968,0l8940,0,8940,0,29,0,29,29,8940,29,8940,5343,29,5343,29,5372,8940,5372,8940,5372,8968,5372,8968,5343,8968,5343,8968,29,8968,0xe" filled="true" fillcolor="#4f81bc" stroked="false">
                  <v:path arrowok="t"/>
                  <v:fill type="solid"/>
                </v:shape>
                <v:shape style="position:absolute;left:31;top:28;width:8910;height:5315" type="#_x0000_t75" id="docshape11" alt="https://alexsolor.ru/wp-content/uploads/2013/07/307043_380971652020547_955557555_n.jpg" stroked="false">
                  <v:imagedata r:id="rId22" o:title=""/>
                </v:shape>
              </v:group>
            </w:pict>
          </mc:Fallback>
        </mc:AlternateContent>
      </w:r>
    </w:p>
    <w:p w:rsidR="004757A4" w:rsidRDefault="001F7E3B">
      <w:pPr>
        <w:pStyle w:val="a3"/>
        <w:tabs>
          <w:tab w:val="left" w:pos="2790"/>
          <w:tab w:val="left" w:pos="4938"/>
          <w:tab w:val="left" w:pos="7172"/>
          <w:tab w:val="left" w:pos="9444"/>
        </w:tabs>
        <w:spacing w:before="5" w:line="276" w:lineRule="auto"/>
        <w:ind w:right="259" w:firstLine="708"/>
        <w:jc w:val="both"/>
      </w:pPr>
      <w:r>
        <w:rPr>
          <w:b/>
        </w:rPr>
        <w:t xml:space="preserve">БЕЛКИ </w:t>
      </w:r>
      <w:r>
        <w:t>(протеины)</w:t>
      </w:r>
      <w:r>
        <w:rPr>
          <w:spacing w:val="-2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основным</w:t>
      </w:r>
      <w:r>
        <w:rPr>
          <w:spacing w:val="-18"/>
        </w:rPr>
        <w:t xml:space="preserve"> </w:t>
      </w:r>
      <w:r>
        <w:t>строительным</w:t>
      </w:r>
      <w:r>
        <w:rPr>
          <w:spacing w:val="-1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для клеток организма.</w:t>
      </w:r>
      <w:r>
        <w:rPr>
          <w:spacing w:val="-18"/>
        </w:rPr>
        <w:t xml:space="preserve"> </w:t>
      </w:r>
      <w:r>
        <w:t>При напряженной умственной работе потребность в белке увеличивается на</w:t>
      </w:r>
      <w:r>
        <w:rPr>
          <w:spacing w:val="-13"/>
        </w:rPr>
        <w:t xml:space="preserve"> </w:t>
      </w:r>
      <w:r>
        <w:t>10%.</w:t>
      </w:r>
      <w:r>
        <w:rPr>
          <w:spacing w:val="-11"/>
        </w:rPr>
        <w:t xml:space="preserve"> </w:t>
      </w:r>
      <w:r>
        <w:t>Источниками</w:t>
      </w:r>
      <w:r>
        <w:rPr>
          <w:spacing w:val="-11"/>
        </w:rPr>
        <w:t xml:space="preserve"> </w:t>
      </w:r>
      <w:r>
        <w:t>полноценного</w:t>
      </w:r>
      <w:r>
        <w:rPr>
          <w:spacing w:val="-12"/>
        </w:rPr>
        <w:t xml:space="preserve"> </w:t>
      </w:r>
      <w:r>
        <w:t>белка,</w:t>
      </w:r>
      <w:r>
        <w:rPr>
          <w:spacing w:val="-12"/>
        </w:rPr>
        <w:t xml:space="preserve"> </w:t>
      </w:r>
      <w:r>
        <w:t>содержащего</w:t>
      </w:r>
      <w:r>
        <w:rPr>
          <w:spacing w:val="-13"/>
        </w:rPr>
        <w:t xml:space="preserve"> </w:t>
      </w:r>
      <w:r>
        <w:t>полный</w:t>
      </w:r>
      <w:r>
        <w:rPr>
          <w:spacing w:val="-11"/>
        </w:rPr>
        <w:t xml:space="preserve"> </w:t>
      </w:r>
      <w:r>
        <w:t>набор</w:t>
      </w:r>
      <w:r>
        <w:rPr>
          <w:spacing w:val="-12"/>
        </w:rPr>
        <w:t xml:space="preserve"> </w:t>
      </w:r>
      <w:r>
        <w:t xml:space="preserve">незаменимых </w:t>
      </w:r>
      <w:r>
        <w:rPr>
          <w:spacing w:val="-2"/>
        </w:rPr>
        <w:t>аминокислот,</w:t>
      </w:r>
      <w:r>
        <w:tab/>
      </w:r>
      <w:r>
        <w:rPr>
          <w:spacing w:val="-2"/>
        </w:rPr>
        <w:t>являются</w:t>
      </w:r>
      <w:r>
        <w:tab/>
      </w:r>
      <w:r>
        <w:rPr>
          <w:spacing w:val="-2"/>
        </w:rPr>
        <w:t>животные</w:t>
      </w:r>
      <w:r>
        <w:tab/>
      </w:r>
      <w:r>
        <w:rPr>
          <w:spacing w:val="-2"/>
        </w:rPr>
        <w:t>продукты:</w:t>
      </w:r>
      <w:r>
        <w:tab/>
      </w:r>
      <w:r>
        <w:rPr>
          <w:b/>
          <w:i/>
          <w:spacing w:val="-2"/>
        </w:rPr>
        <w:t xml:space="preserve">молоко </w:t>
      </w:r>
      <w:r>
        <w:rPr>
          <w:b/>
          <w:i/>
        </w:rPr>
        <w:t>и молочные изделия, яйца, мясо и мясопродукты, рыба и морепродукты</w:t>
      </w:r>
      <w:r>
        <w:t>. Основными</w:t>
      </w:r>
      <w:r>
        <w:rPr>
          <w:spacing w:val="40"/>
        </w:rPr>
        <w:t xml:space="preserve">  </w:t>
      </w:r>
      <w:r>
        <w:t>источниками</w:t>
      </w:r>
      <w:r>
        <w:rPr>
          <w:spacing w:val="40"/>
        </w:rPr>
        <w:t xml:space="preserve">  </w:t>
      </w:r>
      <w:r>
        <w:t>растительного</w:t>
      </w:r>
      <w:r>
        <w:rPr>
          <w:spacing w:val="40"/>
        </w:rPr>
        <w:t xml:space="preserve">  </w:t>
      </w:r>
      <w:r>
        <w:t>белка</w:t>
      </w:r>
      <w:r>
        <w:rPr>
          <w:spacing w:val="40"/>
        </w:rPr>
        <w:t xml:space="preserve">  </w:t>
      </w:r>
      <w:r>
        <w:t>являются</w:t>
      </w:r>
      <w:r>
        <w:rPr>
          <w:spacing w:val="40"/>
        </w:rPr>
        <w:t xml:space="preserve">  </w:t>
      </w:r>
      <w:r>
        <w:rPr>
          <w:b/>
          <w:i/>
        </w:rPr>
        <w:t>зерновые,</w:t>
      </w:r>
      <w:r>
        <w:rPr>
          <w:b/>
          <w:i/>
          <w:spacing w:val="40"/>
        </w:rPr>
        <w:t xml:space="preserve">  </w:t>
      </w:r>
      <w:r>
        <w:rPr>
          <w:b/>
          <w:i/>
        </w:rPr>
        <w:t>бобовые</w:t>
      </w:r>
      <w:r>
        <w:t>,</w:t>
      </w:r>
      <w:r>
        <w:rPr>
          <w:spacing w:val="40"/>
        </w:rPr>
        <w:t xml:space="preserve"> </w:t>
      </w:r>
      <w:r>
        <w:t xml:space="preserve">в меньшей степени </w:t>
      </w:r>
      <w:r>
        <w:rPr>
          <w:b/>
          <w:i/>
        </w:rPr>
        <w:t>орехи и семена</w:t>
      </w:r>
      <w:r>
        <w:t>.</w:t>
      </w:r>
      <w:r>
        <w:rPr>
          <w:spacing w:val="-18"/>
        </w:rPr>
        <w:t xml:space="preserve"> </w:t>
      </w:r>
      <w:r>
        <w:t>Школьнику требуется ежедневно около 70-90 г белков: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этого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съесть</w:t>
      </w:r>
      <w:r>
        <w:rPr>
          <w:spacing w:val="40"/>
        </w:rPr>
        <w:t xml:space="preserve"> </w:t>
      </w:r>
      <w:r>
        <w:t>примерно</w:t>
      </w:r>
      <w:r>
        <w:rPr>
          <w:spacing w:val="40"/>
        </w:rPr>
        <w:t xml:space="preserve"> </w:t>
      </w:r>
      <w:r>
        <w:t>100-200</w:t>
      </w:r>
      <w:r>
        <w:rPr>
          <w:spacing w:val="40"/>
        </w:rPr>
        <w:t xml:space="preserve"> </w:t>
      </w:r>
      <w:r>
        <w:t>г</w:t>
      </w:r>
      <w:r>
        <w:rPr>
          <w:spacing w:val="40"/>
        </w:rPr>
        <w:t xml:space="preserve"> </w:t>
      </w:r>
      <w:r>
        <w:t>мяса,</w:t>
      </w:r>
      <w:r>
        <w:rPr>
          <w:spacing w:val="40"/>
        </w:rPr>
        <w:t xml:space="preserve"> </w:t>
      </w:r>
      <w:r>
        <w:t>30-50</w:t>
      </w:r>
      <w:r>
        <w:rPr>
          <w:spacing w:val="40"/>
        </w:rPr>
        <w:t xml:space="preserve"> </w:t>
      </w:r>
      <w:r>
        <w:t>г</w:t>
      </w:r>
      <w:r>
        <w:rPr>
          <w:spacing w:val="40"/>
        </w:rPr>
        <w:t xml:space="preserve"> </w:t>
      </w:r>
      <w:r>
        <w:t>рыбы, 400-500 мл молока или кисломолочных продуктов, 30-40 г творога.</w:t>
      </w:r>
    </w:p>
    <w:p w:rsidR="004757A4" w:rsidRDefault="004757A4">
      <w:pPr>
        <w:pStyle w:val="a3"/>
        <w:spacing w:before="10"/>
        <w:ind w:left="0"/>
        <w:rPr>
          <w:sz w:val="16"/>
        </w:rPr>
      </w:pPr>
    </w:p>
    <w:tbl>
      <w:tblPr>
        <w:tblStyle w:val="TableNormal"/>
        <w:tblW w:w="0" w:type="auto"/>
        <w:tblInd w:w="180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8961"/>
      </w:tblGrid>
      <w:tr w:rsidR="004757A4">
        <w:trPr>
          <w:trHeight w:val="967"/>
        </w:trPr>
        <w:tc>
          <w:tcPr>
            <w:tcW w:w="1200" w:type="dxa"/>
            <w:tcBorders>
              <w:right w:val="nil"/>
            </w:tcBorders>
          </w:tcPr>
          <w:p w:rsidR="004757A4" w:rsidRDefault="001F7E3B">
            <w:pPr>
              <w:pStyle w:val="TableParagraph"/>
              <w:spacing w:line="240" w:lineRule="auto"/>
              <w:ind w:left="216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8724" cy="593883"/>
                  <wp:effectExtent l="0" t="0" r="0" b="0"/>
                  <wp:docPr id="16" name="Image 16" descr="https://storage.googleapis.com/stateless-eng911-ru/2018/12/f4ab5d21-vosklicatelnii-znak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https://storage.googleapis.com/stateless-eng911-ru/2018/12/f4ab5d21-vosklicatelnii-znak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24" cy="59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1" w:type="dxa"/>
            <w:tcBorders>
              <w:left w:val="nil"/>
            </w:tcBorders>
          </w:tcPr>
          <w:p w:rsidR="004757A4" w:rsidRDefault="001F7E3B">
            <w:pPr>
              <w:pStyle w:val="TableParagraph"/>
              <w:tabs>
                <w:tab w:val="left" w:pos="566"/>
                <w:tab w:val="left" w:pos="2174"/>
                <w:tab w:val="left" w:pos="2582"/>
                <w:tab w:val="left" w:pos="3997"/>
                <w:tab w:val="left" w:pos="6359"/>
                <w:tab w:val="left" w:pos="7680"/>
              </w:tabs>
              <w:spacing w:line="240" w:lineRule="auto"/>
              <w:ind w:left="170" w:right="67"/>
              <w:jc w:val="left"/>
              <w:rPr>
                <w:sz w:val="28"/>
              </w:rPr>
            </w:pPr>
            <w:r>
              <w:rPr>
                <w:sz w:val="28"/>
              </w:rPr>
              <w:t>Дефицит</w:t>
            </w:r>
            <w:r>
              <w:rPr>
                <w:spacing w:val="79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белков</w:t>
            </w:r>
            <w:r>
              <w:rPr>
                <w:spacing w:val="79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ведет</w:t>
            </w:r>
            <w:r>
              <w:rPr>
                <w:spacing w:val="80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80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задержке</w:t>
            </w:r>
            <w:r>
              <w:rPr>
                <w:spacing w:val="80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роста,</w:t>
            </w:r>
            <w:r>
              <w:rPr>
                <w:spacing w:val="79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снижению</w:t>
            </w:r>
            <w:r>
              <w:rPr>
                <w:spacing w:val="79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 xml:space="preserve">устойчивости </w:t>
            </w:r>
            <w:r>
              <w:rPr>
                <w:spacing w:val="-10"/>
                <w:sz w:val="28"/>
              </w:rPr>
              <w:t>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инфекциям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действию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неблагоприятных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внешних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факторов,</w:t>
            </w:r>
          </w:p>
          <w:p w:rsidR="004757A4" w:rsidRDefault="001F7E3B">
            <w:pPr>
              <w:pStyle w:val="TableParagraph"/>
              <w:spacing w:line="309" w:lineRule="exact"/>
              <w:ind w:left="170"/>
              <w:jc w:val="left"/>
              <w:rPr>
                <w:sz w:val="28"/>
              </w:rPr>
            </w:pPr>
            <w:r>
              <w:rPr>
                <w:sz w:val="28"/>
              </w:rPr>
              <w:t>нарушению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полового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малокровию.</w:t>
            </w:r>
          </w:p>
        </w:tc>
      </w:tr>
    </w:tbl>
    <w:p w:rsidR="004757A4" w:rsidRDefault="001F7E3B">
      <w:pPr>
        <w:pStyle w:val="2"/>
        <w:spacing w:before="236" w:after="51"/>
        <w:ind w:left="619" w:right="749"/>
        <w:jc w:val="center"/>
      </w:pPr>
      <w:r>
        <w:t>Продукты,</w:t>
      </w:r>
      <w:r>
        <w:rPr>
          <w:spacing w:val="-11"/>
        </w:rPr>
        <w:t xml:space="preserve"> </w:t>
      </w:r>
      <w:r>
        <w:t>содержащие</w:t>
      </w:r>
      <w:r>
        <w:rPr>
          <w:spacing w:val="-8"/>
        </w:rPr>
        <w:t xml:space="preserve"> </w:t>
      </w:r>
      <w:r>
        <w:rPr>
          <w:spacing w:val="-4"/>
        </w:rPr>
        <w:t>белок</w:t>
      </w: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5093"/>
      </w:tblGrid>
      <w:tr w:rsidR="004757A4">
        <w:trPr>
          <w:trHeight w:val="650"/>
        </w:trPr>
        <w:tc>
          <w:tcPr>
            <w:tcW w:w="5103" w:type="dxa"/>
          </w:tcPr>
          <w:p w:rsidR="004757A4" w:rsidRDefault="001F7E3B">
            <w:pPr>
              <w:pStyle w:val="TableParagraph"/>
              <w:spacing w:line="320" w:lineRule="exact"/>
              <w:ind w:left="13"/>
              <w:rPr>
                <w:b/>
                <w:sz w:val="28"/>
              </w:rPr>
            </w:pPr>
            <w:r>
              <w:rPr>
                <w:b/>
                <w:sz w:val="28"/>
              </w:rPr>
              <w:t>Животного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происхождения</w:t>
            </w:r>
          </w:p>
          <w:p w:rsidR="004757A4" w:rsidRDefault="001F7E3B">
            <w:pPr>
              <w:pStyle w:val="TableParagraph"/>
              <w:spacing w:line="251" w:lineRule="exact"/>
              <w:ind w:left="13"/>
            </w:pPr>
            <w:r>
              <w:t>(до</w:t>
            </w:r>
            <w:r>
              <w:rPr>
                <w:spacing w:val="-3"/>
              </w:rPr>
              <w:t xml:space="preserve"> </w:t>
            </w:r>
            <w:r>
              <w:t>65%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-5"/>
              </w:rPr>
              <w:t xml:space="preserve"> </w:t>
            </w:r>
            <w:r>
              <w:t>количества</w:t>
            </w:r>
            <w:r>
              <w:rPr>
                <w:spacing w:val="-3"/>
              </w:rPr>
              <w:t xml:space="preserve"> </w:t>
            </w:r>
            <w:r>
              <w:t>белка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сутки)</w:t>
            </w:r>
          </w:p>
        </w:tc>
        <w:tc>
          <w:tcPr>
            <w:tcW w:w="5093" w:type="dxa"/>
          </w:tcPr>
          <w:p w:rsidR="004757A4" w:rsidRDefault="001F7E3B">
            <w:pPr>
              <w:pStyle w:val="TableParagraph"/>
              <w:spacing w:line="240" w:lineRule="auto"/>
              <w:ind w:left="10" w:right="2"/>
              <w:rPr>
                <w:b/>
                <w:sz w:val="28"/>
              </w:rPr>
            </w:pPr>
            <w:r>
              <w:rPr>
                <w:b/>
                <w:sz w:val="28"/>
              </w:rPr>
              <w:t>Растительного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происхождения</w:t>
            </w:r>
          </w:p>
          <w:p w:rsidR="004757A4" w:rsidRDefault="001F7E3B">
            <w:pPr>
              <w:pStyle w:val="TableParagraph"/>
              <w:spacing w:before="44" w:line="240" w:lineRule="auto"/>
              <w:ind w:left="10"/>
            </w:pPr>
            <w:r>
              <w:t>(до</w:t>
            </w:r>
            <w:r>
              <w:rPr>
                <w:spacing w:val="-3"/>
              </w:rPr>
              <w:t xml:space="preserve"> </w:t>
            </w:r>
            <w:r>
              <w:t>35%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-5"/>
              </w:rPr>
              <w:t xml:space="preserve"> </w:t>
            </w:r>
            <w:r>
              <w:t>количества</w:t>
            </w:r>
            <w:r>
              <w:rPr>
                <w:spacing w:val="-3"/>
              </w:rPr>
              <w:t xml:space="preserve"> </w:t>
            </w:r>
            <w:r>
              <w:t>белка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сутки)</w:t>
            </w:r>
          </w:p>
        </w:tc>
      </w:tr>
      <w:tr w:rsidR="004757A4">
        <w:trPr>
          <w:trHeight w:val="3218"/>
        </w:trPr>
        <w:tc>
          <w:tcPr>
            <w:tcW w:w="5103" w:type="dxa"/>
          </w:tcPr>
          <w:p w:rsidR="004757A4" w:rsidRDefault="001F7E3B">
            <w:pPr>
              <w:pStyle w:val="TableParagraph"/>
              <w:spacing w:line="240" w:lineRule="auto"/>
              <w:ind w:left="280"/>
              <w:jc w:val="left"/>
              <w:rPr>
                <w:sz w:val="28"/>
              </w:rPr>
            </w:pPr>
            <w:r>
              <w:rPr>
                <w:sz w:val="28"/>
              </w:rPr>
              <w:t>творог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(жирный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обезжиренный) твердые сыры</w:t>
            </w:r>
          </w:p>
          <w:p w:rsidR="004757A4" w:rsidRDefault="001F7E3B">
            <w:pPr>
              <w:pStyle w:val="TableParagraph"/>
              <w:spacing w:line="240" w:lineRule="auto"/>
              <w:ind w:left="280" w:right="3039"/>
              <w:jc w:val="left"/>
              <w:rPr>
                <w:sz w:val="28"/>
              </w:rPr>
            </w:pPr>
            <w:r>
              <w:rPr>
                <w:sz w:val="28"/>
              </w:rPr>
              <w:t>кефир,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йогурт </w:t>
            </w:r>
            <w:r>
              <w:rPr>
                <w:spacing w:val="-2"/>
                <w:sz w:val="28"/>
              </w:rPr>
              <w:t>сметана молоко</w:t>
            </w:r>
          </w:p>
          <w:p w:rsidR="004757A4" w:rsidRDefault="001F7E3B">
            <w:pPr>
              <w:pStyle w:val="TableParagraph"/>
              <w:spacing w:line="321" w:lineRule="exact"/>
              <w:ind w:left="280"/>
              <w:jc w:val="left"/>
              <w:rPr>
                <w:sz w:val="28"/>
              </w:rPr>
            </w:pPr>
            <w:r>
              <w:rPr>
                <w:spacing w:val="-4"/>
                <w:sz w:val="28"/>
              </w:rPr>
              <w:t>яйца</w:t>
            </w:r>
          </w:p>
          <w:p w:rsidR="004757A4" w:rsidRDefault="001F7E3B">
            <w:pPr>
              <w:pStyle w:val="TableParagraph"/>
              <w:spacing w:line="240" w:lineRule="auto"/>
              <w:ind w:left="280" w:right="172"/>
              <w:jc w:val="left"/>
              <w:rPr>
                <w:sz w:val="28"/>
              </w:rPr>
            </w:pPr>
            <w:r>
              <w:rPr>
                <w:sz w:val="28"/>
              </w:rPr>
              <w:t>мясо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птицы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(курятина,</w:t>
            </w:r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индюшатина</w:t>
            </w:r>
            <w:proofErr w:type="spellEnd"/>
            <w:r>
              <w:rPr>
                <w:sz w:val="28"/>
              </w:rPr>
              <w:t>) не жирная свинина</w:t>
            </w:r>
          </w:p>
          <w:p w:rsidR="004757A4" w:rsidRDefault="001F7E3B">
            <w:pPr>
              <w:pStyle w:val="TableParagraph"/>
              <w:spacing w:line="322" w:lineRule="exact"/>
              <w:ind w:left="280" w:right="754"/>
              <w:jc w:val="left"/>
              <w:rPr>
                <w:sz w:val="28"/>
              </w:rPr>
            </w:pPr>
            <w:r>
              <w:rPr>
                <w:sz w:val="28"/>
              </w:rPr>
              <w:t>рыба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(преимущественно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морская) субпродукты (печень и сердце)</w:t>
            </w:r>
          </w:p>
        </w:tc>
        <w:tc>
          <w:tcPr>
            <w:tcW w:w="5093" w:type="dxa"/>
          </w:tcPr>
          <w:p w:rsidR="004757A4" w:rsidRDefault="001F7E3B">
            <w:pPr>
              <w:pStyle w:val="TableParagraph"/>
              <w:spacing w:line="240" w:lineRule="auto"/>
              <w:ind w:left="278" w:right="2500"/>
              <w:jc w:val="left"/>
              <w:rPr>
                <w:sz w:val="28"/>
              </w:rPr>
            </w:pPr>
            <w:r>
              <w:rPr>
                <w:sz w:val="28"/>
              </w:rPr>
              <w:t>соя,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горох,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фасоль чечевица, рис </w:t>
            </w:r>
            <w:r>
              <w:rPr>
                <w:spacing w:val="-2"/>
                <w:sz w:val="28"/>
              </w:rPr>
              <w:t>орехи</w:t>
            </w:r>
          </w:p>
          <w:p w:rsidR="004757A4" w:rsidRDefault="001F7E3B">
            <w:pPr>
              <w:pStyle w:val="TableParagraph"/>
              <w:spacing w:line="321" w:lineRule="exact"/>
              <w:ind w:left="278"/>
              <w:jc w:val="left"/>
              <w:rPr>
                <w:sz w:val="28"/>
              </w:rPr>
            </w:pPr>
            <w:r>
              <w:rPr>
                <w:sz w:val="28"/>
              </w:rPr>
              <w:t>мука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пшеничная,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макароны</w:t>
            </w:r>
          </w:p>
          <w:p w:rsidR="004757A4" w:rsidRDefault="001F7E3B">
            <w:pPr>
              <w:pStyle w:val="TableParagraph"/>
              <w:spacing w:line="240" w:lineRule="auto"/>
              <w:ind w:left="278"/>
              <w:jc w:val="left"/>
              <w:rPr>
                <w:sz w:val="28"/>
              </w:rPr>
            </w:pPr>
            <w:r>
              <w:rPr>
                <w:sz w:val="28"/>
              </w:rPr>
              <w:t>крупа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манная,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перловая,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гречневая, овсяная, пшено</w:t>
            </w:r>
          </w:p>
          <w:p w:rsidR="004757A4" w:rsidRDefault="001F7E3B">
            <w:pPr>
              <w:pStyle w:val="TableParagraph"/>
              <w:spacing w:line="240" w:lineRule="auto"/>
              <w:ind w:left="278" w:right="1539"/>
              <w:jc w:val="left"/>
              <w:rPr>
                <w:sz w:val="28"/>
              </w:rPr>
            </w:pPr>
            <w:r>
              <w:rPr>
                <w:sz w:val="28"/>
              </w:rPr>
              <w:t>хлеб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ржаной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пшеничный зеленый горошек </w:t>
            </w:r>
            <w:r>
              <w:rPr>
                <w:spacing w:val="-2"/>
                <w:sz w:val="28"/>
              </w:rPr>
              <w:t>картофель</w:t>
            </w:r>
          </w:p>
        </w:tc>
      </w:tr>
    </w:tbl>
    <w:p w:rsidR="004757A4" w:rsidRDefault="004757A4">
      <w:pPr>
        <w:rPr>
          <w:sz w:val="28"/>
        </w:rPr>
        <w:sectPr w:rsidR="004757A4">
          <w:pgSz w:w="11910" w:h="16840"/>
          <w:pgMar w:top="940" w:right="300" w:bottom="840" w:left="1000" w:header="713" w:footer="650" w:gutter="0"/>
          <w:cols w:space="720"/>
        </w:sectPr>
      </w:pPr>
    </w:p>
    <w:p w:rsidR="004757A4" w:rsidRDefault="004757A4">
      <w:pPr>
        <w:pStyle w:val="a3"/>
        <w:spacing w:before="304"/>
        <w:ind w:left="0"/>
        <w:rPr>
          <w:b/>
        </w:rPr>
      </w:pPr>
    </w:p>
    <w:p w:rsidR="004757A4" w:rsidRDefault="001F7E3B">
      <w:pPr>
        <w:pStyle w:val="a3"/>
        <w:spacing w:line="276" w:lineRule="auto"/>
        <w:ind w:right="260" w:firstLine="708"/>
        <w:jc w:val="both"/>
      </w:pPr>
      <w:r>
        <w:rPr>
          <w:b/>
        </w:rPr>
        <w:t>ЖИРЫ</w:t>
      </w:r>
      <w:r>
        <w:rPr>
          <w:b/>
          <w:spacing w:val="80"/>
          <w:w w:val="150"/>
        </w:rPr>
        <w:t xml:space="preserve"> </w:t>
      </w:r>
      <w:r>
        <w:t>(липиды)</w:t>
      </w:r>
      <w:r>
        <w:rPr>
          <w:spacing w:val="80"/>
          <w:w w:val="150"/>
        </w:rPr>
        <w:t xml:space="preserve"> </w:t>
      </w:r>
      <w:r>
        <w:t>важнейшие</w:t>
      </w:r>
      <w:r>
        <w:rPr>
          <w:spacing w:val="80"/>
          <w:w w:val="150"/>
        </w:rPr>
        <w:t xml:space="preserve"> </w:t>
      </w:r>
      <w:r>
        <w:t>«строительные»</w:t>
      </w:r>
      <w:r>
        <w:rPr>
          <w:spacing w:val="80"/>
          <w:w w:val="150"/>
        </w:rPr>
        <w:t xml:space="preserve"> </w:t>
      </w:r>
      <w:r>
        <w:t>элементы</w:t>
      </w:r>
      <w:r>
        <w:rPr>
          <w:spacing w:val="80"/>
          <w:w w:val="150"/>
        </w:rPr>
        <w:t xml:space="preserve"> </w:t>
      </w:r>
      <w:r>
        <w:t>клеток,</w:t>
      </w:r>
      <w:r>
        <w:rPr>
          <w:spacing w:val="80"/>
          <w:w w:val="150"/>
        </w:rPr>
        <w:t xml:space="preserve"> </w:t>
      </w:r>
      <w:r>
        <w:t>органов и тканей. Они являются вторыми по значимости после углеводов источниками энергии, поступающей с пищей, способствуют проникновению внутрь клеток воды, солей, сахара и других веществ, а также удалению из них продуктов обмена.</w:t>
      </w:r>
    </w:p>
    <w:p w:rsidR="004757A4" w:rsidRDefault="001F7E3B">
      <w:pPr>
        <w:spacing w:line="276" w:lineRule="auto"/>
        <w:ind w:left="133" w:right="259" w:firstLine="708"/>
        <w:jc w:val="both"/>
        <w:rPr>
          <w:sz w:val="28"/>
        </w:rPr>
      </w:pPr>
      <w:proofErr w:type="gramStart"/>
      <w:r>
        <w:rPr>
          <w:sz w:val="28"/>
        </w:rPr>
        <w:t xml:space="preserve">Основными источниками жиров являются </w:t>
      </w:r>
      <w:r>
        <w:rPr>
          <w:b/>
          <w:i/>
          <w:sz w:val="28"/>
        </w:rPr>
        <w:t>растительное масло (подсолнечное,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оливковое,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рапсовое, кукурузное и др.), сало, сливочное 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топленое масло, сыр, сметана, сливки, мясо, рыба</w:t>
      </w:r>
      <w:r>
        <w:rPr>
          <w:sz w:val="28"/>
        </w:rPr>
        <w:t>.</w:t>
      </w:r>
      <w:proofErr w:type="gramEnd"/>
      <w:r>
        <w:rPr>
          <w:sz w:val="28"/>
        </w:rPr>
        <w:t xml:space="preserve"> В пище жиры представлены в виде собственно</w:t>
      </w:r>
      <w:r>
        <w:rPr>
          <w:spacing w:val="-10"/>
          <w:sz w:val="28"/>
        </w:rPr>
        <w:t xml:space="preserve"> </w:t>
      </w:r>
      <w:r>
        <w:rPr>
          <w:sz w:val="28"/>
        </w:rPr>
        <w:t>жировых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12"/>
          <w:sz w:val="28"/>
        </w:rPr>
        <w:t xml:space="preserve"> </w:t>
      </w:r>
      <w:r>
        <w:rPr>
          <w:sz w:val="28"/>
        </w:rPr>
        <w:t>(масло,</w:t>
      </w:r>
      <w:r>
        <w:rPr>
          <w:spacing w:val="-14"/>
          <w:sz w:val="28"/>
        </w:rPr>
        <w:t xml:space="preserve"> </w:t>
      </w:r>
      <w:r>
        <w:rPr>
          <w:sz w:val="28"/>
        </w:rPr>
        <w:t>сало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др.)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так</w:t>
      </w:r>
      <w:r>
        <w:rPr>
          <w:spacing w:val="-11"/>
          <w:sz w:val="28"/>
        </w:rPr>
        <w:t xml:space="preserve"> </w:t>
      </w:r>
      <w:r>
        <w:rPr>
          <w:sz w:val="28"/>
        </w:rPr>
        <w:t>называемых</w:t>
      </w:r>
      <w:r>
        <w:rPr>
          <w:spacing w:val="-12"/>
          <w:sz w:val="28"/>
        </w:rPr>
        <w:t xml:space="preserve"> </w:t>
      </w:r>
      <w:r>
        <w:rPr>
          <w:sz w:val="28"/>
        </w:rPr>
        <w:t>скрытых</w:t>
      </w:r>
      <w:r>
        <w:rPr>
          <w:spacing w:val="-10"/>
          <w:sz w:val="28"/>
        </w:rPr>
        <w:t xml:space="preserve"> </w:t>
      </w:r>
      <w:r>
        <w:rPr>
          <w:sz w:val="28"/>
        </w:rPr>
        <w:t>жиров, входящих в состав многих продуктов.</w:t>
      </w:r>
    </w:p>
    <w:p w:rsidR="004757A4" w:rsidRDefault="001F7E3B">
      <w:pPr>
        <w:pStyle w:val="a3"/>
        <w:spacing w:line="276" w:lineRule="auto"/>
        <w:ind w:right="263" w:firstLine="708"/>
        <w:jc w:val="both"/>
      </w:pPr>
      <w:r>
        <w:t>Суточная потребность в жирах примерно 1 г на 1 кг массы тела. У детей растительные</w:t>
      </w:r>
      <w:r>
        <w:rPr>
          <w:spacing w:val="-10"/>
        </w:rPr>
        <w:t xml:space="preserve"> </w:t>
      </w:r>
      <w:r>
        <w:t>жиры</w:t>
      </w:r>
      <w:r>
        <w:rPr>
          <w:spacing w:val="-10"/>
        </w:rPr>
        <w:t xml:space="preserve"> </w:t>
      </w:r>
      <w:r>
        <w:t>должны</w:t>
      </w:r>
      <w:r>
        <w:rPr>
          <w:spacing w:val="-10"/>
        </w:rPr>
        <w:t xml:space="preserve"> </w:t>
      </w:r>
      <w:r>
        <w:t>составлять</w:t>
      </w:r>
      <w:r>
        <w:rPr>
          <w:spacing w:val="-11"/>
        </w:rPr>
        <w:t xml:space="preserve"> </w:t>
      </w:r>
      <w:r>
        <w:t>10-20%,</w:t>
      </w:r>
      <w:r>
        <w:rPr>
          <w:spacing w:val="-11"/>
        </w:rPr>
        <w:t xml:space="preserve"> </w:t>
      </w:r>
      <w:r>
        <w:t>остальное</w:t>
      </w:r>
      <w:r>
        <w:rPr>
          <w:spacing w:val="-12"/>
        </w:rPr>
        <w:t xml:space="preserve"> </w:t>
      </w:r>
      <w:r>
        <w:t>животные</w:t>
      </w:r>
      <w:r>
        <w:rPr>
          <w:spacing w:val="-10"/>
        </w:rPr>
        <w:t xml:space="preserve"> </w:t>
      </w:r>
      <w:r>
        <w:t>жиры,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этом сливочное масло – 50%. Правильно построенный рацион включает такое количество жиров,</w:t>
      </w:r>
      <w:r>
        <w:rPr>
          <w:spacing w:val="-17"/>
        </w:rPr>
        <w:t xml:space="preserve"> </w:t>
      </w:r>
      <w:r>
        <w:t>которое</w:t>
      </w:r>
      <w:r>
        <w:rPr>
          <w:spacing w:val="-16"/>
        </w:rPr>
        <w:t xml:space="preserve"> </w:t>
      </w:r>
      <w:r>
        <w:t>обеспечит</w:t>
      </w:r>
      <w:r>
        <w:rPr>
          <w:spacing w:val="-16"/>
        </w:rPr>
        <w:t xml:space="preserve"> </w:t>
      </w:r>
      <w:r>
        <w:t>30-35%</w:t>
      </w:r>
      <w:r>
        <w:rPr>
          <w:spacing w:val="-15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общей</w:t>
      </w:r>
      <w:r>
        <w:rPr>
          <w:spacing w:val="-13"/>
        </w:rPr>
        <w:t xml:space="preserve"> </w:t>
      </w:r>
      <w:r>
        <w:t>энергетической</w:t>
      </w:r>
      <w:r>
        <w:rPr>
          <w:spacing w:val="-15"/>
        </w:rPr>
        <w:t xml:space="preserve"> </w:t>
      </w:r>
      <w:r>
        <w:t>ценности</w:t>
      </w:r>
      <w:r>
        <w:rPr>
          <w:spacing w:val="-13"/>
        </w:rPr>
        <w:t xml:space="preserve"> </w:t>
      </w:r>
      <w:r>
        <w:t xml:space="preserve">(калорийности) </w:t>
      </w:r>
      <w:r>
        <w:rPr>
          <w:spacing w:val="-2"/>
        </w:rPr>
        <w:t>рациона.</w:t>
      </w:r>
    </w:p>
    <w:p w:rsidR="004757A4" w:rsidRDefault="001F7E3B">
      <w:pPr>
        <w:pStyle w:val="a3"/>
        <w:spacing w:before="1" w:line="276" w:lineRule="auto"/>
        <w:ind w:right="260" w:firstLine="708"/>
        <w:jc w:val="both"/>
      </w:pPr>
      <w:r>
        <w:t>Например,</w:t>
      </w:r>
      <w:r>
        <w:rPr>
          <w:spacing w:val="80"/>
        </w:rPr>
        <w:t xml:space="preserve"> </w:t>
      </w:r>
      <w:r>
        <w:t>если</w:t>
      </w:r>
      <w:r>
        <w:rPr>
          <w:spacing w:val="80"/>
        </w:rPr>
        <w:t xml:space="preserve"> </w:t>
      </w:r>
      <w:r>
        <w:t>школьник</w:t>
      </w:r>
      <w:r>
        <w:rPr>
          <w:spacing w:val="80"/>
          <w:w w:val="150"/>
        </w:rPr>
        <w:t xml:space="preserve"> </w:t>
      </w:r>
      <w:r>
        <w:t>нуждается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получении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пищей</w:t>
      </w:r>
      <w:r>
        <w:rPr>
          <w:spacing w:val="80"/>
          <w:w w:val="150"/>
        </w:rPr>
        <w:t xml:space="preserve"> </w:t>
      </w:r>
      <w:r>
        <w:t>2500</w:t>
      </w:r>
      <w:r>
        <w:rPr>
          <w:spacing w:val="80"/>
          <w:w w:val="150"/>
        </w:rPr>
        <w:t xml:space="preserve"> </w:t>
      </w:r>
      <w:r>
        <w:t>ккал, то жиры должны обеспечить 750-875 ккал, что соответствует потреблению 83-97 г жиров.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возместить</w:t>
      </w:r>
      <w:r>
        <w:rPr>
          <w:spacing w:val="-4"/>
        </w:rPr>
        <w:t xml:space="preserve"> </w:t>
      </w:r>
      <w:r>
        <w:t>примерно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столовыми</w:t>
      </w:r>
      <w:r>
        <w:rPr>
          <w:spacing w:val="-3"/>
        </w:rPr>
        <w:t xml:space="preserve"> </w:t>
      </w:r>
      <w:r>
        <w:t>ложками</w:t>
      </w:r>
      <w:r>
        <w:rPr>
          <w:spacing w:val="-3"/>
        </w:rPr>
        <w:t xml:space="preserve"> </w:t>
      </w:r>
      <w:r>
        <w:t>растительного</w:t>
      </w:r>
      <w:r>
        <w:rPr>
          <w:spacing w:val="-2"/>
        </w:rPr>
        <w:t xml:space="preserve"> </w:t>
      </w:r>
      <w:r>
        <w:t>масла, или 2 авокадо, или 100 г арахиса. Количество жиров в рационе школьников, занимающихся</w:t>
      </w:r>
      <w:r>
        <w:rPr>
          <w:spacing w:val="-3"/>
        </w:rPr>
        <w:t xml:space="preserve"> </w:t>
      </w:r>
      <w:r>
        <w:t>спортом,</w:t>
      </w:r>
      <w:r>
        <w:rPr>
          <w:spacing w:val="-5"/>
        </w:rPr>
        <w:t xml:space="preserve"> </w:t>
      </w:r>
      <w:r>
        <w:t>увеличивать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рекомендуется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исключением</w:t>
      </w:r>
      <w:r>
        <w:rPr>
          <w:spacing w:val="-3"/>
        </w:rPr>
        <w:t xml:space="preserve"> </w:t>
      </w:r>
      <w:r>
        <w:t>тех</w:t>
      </w:r>
      <w:r>
        <w:rPr>
          <w:spacing w:val="-2"/>
        </w:rPr>
        <w:t xml:space="preserve"> </w:t>
      </w:r>
      <w:r>
        <w:t xml:space="preserve">случаев, когда ребенок занимается зимними видами спорта и во время занятий теряет много </w:t>
      </w:r>
      <w:r>
        <w:rPr>
          <w:spacing w:val="-2"/>
        </w:rPr>
        <w:t>тепла.</w:t>
      </w:r>
    </w:p>
    <w:p w:rsidR="004757A4" w:rsidRDefault="001F7E3B">
      <w:pPr>
        <w:pStyle w:val="2"/>
        <w:spacing w:before="3" w:after="52"/>
        <w:ind w:left="614" w:right="749"/>
        <w:jc w:val="center"/>
      </w:pPr>
      <w:r>
        <w:t>Продукты,</w:t>
      </w:r>
      <w:r>
        <w:rPr>
          <w:spacing w:val="-11"/>
        </w:rPr>
        <w:t xml:space="preserve"> </w:t>
      </w:r>
      <w:r>
        <w:t>содержащие</w:t>
      </w:r>
      <w:r>
        <w:rPr>
          <w:spacing w:val="-8"/>
        </w:rPr>
        <w:t xml:space="preserve"> </w:t>
      </w:r>
      <w:r>
        <w:rPr>
          <w:spacing w:val="-5"/>
        </w:rPr>
        <w:t>жир</w:t>
      </w: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27"/>
        <w:gridCol w:w="5125"/>
      </w:tblGrid>
      <w:tr w:rsidR="004757A4">
        <w:trPr>
          <w:trHeight w:val="369"/>
        </w:trPr>
        <w:tc>
          <w:tcPr>
            <w:tcW w:w="5127" w:type="dxa"/>
          </w:tcPr>
          <w:p w:rsidR="004757A4" w:rsidRDefault="001F7E3B">
            <w:pPr>
              <w:pStyle w:val="TableParagraph"/>
              <w:spacing w:line="320" w:lineRule="exact"/>
              <w:ind w:left="82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Животного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происхождения</w:t>
            </w:r>
          </w:p>
        </w:tc>
        <w:tc>
          <w:tcPr>
            <w:tcW w:w="5125" w:type="dxa"/>
          </w:tcPr>
          <w:p w:rsidR="004757A4" w:rsidRDefault="001F7E3B">
            <w:pPr>
              <w:pStyle w:val="TableParagraph"/>
              <w:spacing w:line="320" w:lineRule="exact"/>
              <w:ind w:left="60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Растительного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происхождения</w:t>
            </w:r>
          </w:p>
        </w:tc>
      </w:tr>
      <w:tr w:rsidR="004757A4">
        <w:trPr>
          <w:trHeight w:val="3333"/>
        </w:trPr>
        <w:tc>
          <w:tcPr>
            <w:tcW w:w="5127" w:type="dxa"/>
          </w:tcPr>
          <w:p w:rsidR="004757A4" w:rsidRDefault="001F7E3B">
            <w:pPr>
              <w:pStyle w:val="TableParagraph"/>
              <w:spacing w:line="278" w:lineRule="auto"/>
              <w:ind w:left="280" w:right="1415"/>
              <w:jc w:val="left"/>
              <w:rPr>
                <w:sz w:val="28"/>
              </w:rPr>
            </w:pPr>
            <w:r>
              <w:rPr>
                <w:sz w:val="28"/>
              </w:rPr>
              <w:t>масло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топленое,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сливочное </w:t>
            </w:r>
            <w:r>
              <w:rPr>
                <w:spacing w:val="-2"/>
                <w:sz w:val="28"/>
              </w:rPr>
              <w:t>сметана</w:t>
            </w:r>
          </w:p>
          <w:p w:rsidR="004757A4" w:rsidRDefault="001F7E3B">
            <w:pPr>
              <w:pStyle w:val="TableParagraph"/>
              <w:spacing w:line="317" w:lineRule="exact"/>
              <w:ind w:left="28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творог</w:t>
            </w:r>
          </w:p>
          <w:p w:rsidR="004757A4" w:rsidRDefault="001F7E3B">
            <w:pPr>
              <w:pStyle w:val="TableParagraph"/>
              <w:spacing w:before="40" w:line="276" w:lineRule="auto"/>
              <w:ind w:left="280" w:right="1415"/>
              <w:jc w:val="left"/>
              <w:rPr>
                <w:sz w:val="28"/>
              </w:rPr>
            </w:pPr>
            <w:r>
              <w:rPr>
                <w:sz w:val="28"/>
              </w:rPr>
              <w:t>сливочное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мороженое </w:t>
            </w:r>
            <w:r>
              <w:rPr>
                <w:spacing w:val="-2"/>
                <w:sz w:val="28"/>
              </w:rPr>
              <w:t>сливки</w:t>
            </w:r>
          </w:p>
          <w:p w:rsidR="004757A4" w:rsidRDefault="001F7E3B">
            <w:pPr>
              <w:pStyle w:val="TableParagraph"/>
              <w:spacing w:before="2" w:line="240" w:lineRule="auto"/>
              <w:ind w:left="280"/>
              <w:jc w:val="left"/>
              <w:rPr>
                <w:sz w:val="28"/>
              </w:rPr>
            </w:pPr>
            <w:r>
              <w:rPr>
                <w:spacing w:val="-4"/>
                <w:sz w:val="28"/>
              </w:rPr>
              <w:t>яйца</w:t>
            </w:r>
          </w:p>
          <w:p w:rsidR="004757A4" w:rsidRDefault="001F7E3B">
            <w:pPr>
              <w:pStyle w:val="TableParagraph"/>
              <w:spacing w:before="47" w:line="276" w:lineRule="auto"/>
              <w:ind w:left="280" w:right="852"/>
              <w:jc w:val="left"/>
              <w:rPr>
                <w:sz w:val="28"/>
              </w:rPr>
            </w:pPr>
            <w:r>
              <w:rPr>
                <w:sz w:val="28"/>
              </w:rPr>
              <w:t>свинина,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баранина,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говядина утка, гусь</w:t>
            </w:r>
          </w:p>
          <w:p w:rsidR="004757A4" w:rsidRDefault="001F7E3B">
            <w:pPr>
              <w:pStyle w:val="TableParagraph"/>
              <w:spacing w:before="1" w:line="240" w:lineRule="auto"/>
              <w:ind w:left="280"/>
              <w:jc w:val="left"/>
              <w:rPr>
                <w:sz w:val="28"/>
              </w:rPr>
            </w:pPr>
            <w:r>
              <w:rPr>
                <w:sz w:val="28"/>
              </w:rPr>
              <w:t>семга,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осетр,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сайра,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сельдь,</w:t>
            </w:r>
            <w:r>
              <w:rPr>
                <w:spacing w:val="-4"/>
                <w:sz w:val="28"/>
              </w:rPr>
              <w:t xml:space="preserve"> икра</w:t>
            </w:r>
          </w:p>
        </w:tc>
        <w:tc>
          <w:tcPr>
            <w:tcW w:w="5125" w:type="dxa"/>
          </w:tcPr>
          <w:p w:rsidR="004757A4" w:rsidRDefault="001F7E3B">
            <w:pPr>
              <w:pStyle w:val="TableParagraph"/>
              <w:spacing w:line="276" w:lineRule="auto"/>
              <w:ind w:left="278" w:right="2394"/>
              <w:jc w:val="left"/>
              <w:rPr>
                <w:sz w:val="28"/>
              </w:rPr>
            </w:pPr>
            <w:r>
              <w:rPr>
                <w:sz w:val="28"/>
              </w:rPr>
              <w:t>масло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подсолнечное масло кукурузное масло оливковое масло кунжутное масло льняное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халва и шоколад </w:t>
            </w:r>
            <w:r>
              <w:rPr>
                <w:spacing w:val="-2"/>
                <w:sz w:val="28"/>
              </w:rPr>
              <w:t>орехи</w:t>
            </w:r>
          </w:p>
        </w:tc>
      </w:tr>
    </w:tbl>
    <w:p w:rsidR="004757A4" w:rsidRDefault="004757A4">
      <w:pPr>
        <w:pStyle w:val="a3"/>
        <w:ind w:left="0"/>
        <w:rPr>
          <w:b/>
          <w:sz w:val="20"/>
        </w:rPr>
      </w:pPr>
    </w:p>
    <w:p w:rsidR="004757A4" w:rsidRDefault="004757A4">
      <w:pPr>
        <w:pStyle w:val="a3"/>
        <w:ind w:left="0"/>
        <w:rPr>
          <w:b/>
          <w:sz w:val="20"/>
        </w:rPr>
      </w:pPr>
    </w:p>
    <w:p w:rsidR="004757A4" w:rsidRDefault="004757A4">
      <w:pPr>
        <w:pStyle w:val="a3"/>
        <w:spacing w:before="105"/>
        <w:ind w:left="0"/>
        <w:rPr>
          <w:b/>
          <w:sz w:val="20"/>
        </w:rPr>
      </w:pPr>
    </w:p>
    <w:tbl>
      <w:tblPr>
        <w:tblStyle w:val="TableNormal"/>
        <w:tblW w:w="0" w:type="auto"/>
        <w:tblInd w:w="180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1270"/>
        <w:gridCol w:w="8891"/>
      </w:tblGrid>
      <w:tr w:rsidR="004757A4">
        <w:trPr>
          <w:trHeight w:val="1010"/>
        </w:trPr>
        <w:tc>
          <w:tcPr>
            <w:tcW w:w="1270" w:type="dxa"/>
            <w:tcBorders>
              <w:right w:val="nil"/>
            </w:tcBorders>
          </w:tcPr>
          <w:p w:rsidR="004757A4" w:rsidRDefault="004757A4">
            <w:pPr>
              <w:pStyle w:val="TableParagraph"/>
              <w:spacing w:before="7" w:line="240" w:lineRule="auto"/>
              <w:jc w:val="left"/>
              <w:rPr>
                <w:b/>
                <w:sz w:val="2"/>
              </w:rPr>
            </w:pPr>
          </w:p>
          <w:p w:rsidR="004757A4" w:rsidRDefault="001F7E3B">
            <w:pPr>
              <w:pStyle w:val="TableParagraph"/>
              <w:spacing w:line="240" w:lineRule="auto"/>
              <w:ind w:left="216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8724" cy="593883"/>
                  <wp:effectExtent l="0" t="0" r="0" b="0"/>
                  <wp:docPr id="17" name="Image 17" descr="https://storage.googleapis.com/stateless-eng911-ru/2018/12/f4ab5d21-vosklicatelnii-znak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https://storage.googleapis.com/stateless-eng911-ru/2018/12/f4ab5d21-vosklicatelnii-znak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24" cy="59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1" w:type="dxa"/>
            <w:tcBorders>
              <w:left w:val="nil"/>
            </w:tcBorders>
          </w:tcPr>
          <w:p w:rsidR="004757A4" w:rsidRDefault="001F7E3B">
            <w:pPr>
              <w:pStyle w:val="TableParagraph"/>
              <w:spacing w:before="177" w:line="240" w:lineRule="auto"/>
              <w:ind w:left="239" w:right="68"/>
              <w:jc w:val="left"/>
              <w:rPr>
                <w:sz w:val="28"/>
              </w:rPr>
            </w:pPr>
            <w:r>
              <w:rPr>
                <w:sz w:val="28"/>
              </w:rPr>
              <w:t>Недостаток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жиров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ведет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задержке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нормального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роста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ребенка,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снижению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иммунитета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простудным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заболеваниям.</w:t>
            </w:r>
          </w:p>
        </w:tc>
      </w:tr>
    </w:tbl>
    <w:p w:rsidR="004757A4" w:rsidRDefault="004757A4">
      <w:pPr>
        <w:rPr>
          <w:sz w:val="28"/>
        </w:rPr>
        <w:sectPr w:rsidR="004757A4">
          <w:pgSz w:w="11910" w:h="16840"/>
          <w:pgMar w:top="940" w:right="300" w:bottom="840" w:left="1000" w:header="713" w:footer="650" w:gutter="0"/>
          <w:cols w:space="720"/>
        </w:sectPr>
      </w:pPr>
    </w:p>
    <w:p w:rsidR="004757A4" w:rsidRDefault="004757A4">
      <w:pPr>
        <w:pStyle w:val="a3"/>
        <w:spacing w:before="198"/>
        <w:ind w:left="0"/>
        <w:rPr>
          <w:b/>
        </w:rPr>
      </w:pPr>
    </w:p>
    <w:p w:rsidR="004757A4" w:rsidRDefault="001F7E3B">
      <w:pPr>
        <w:pStyle w:val="a3"/>
        <w:spacing w:line="276" w:lineRule="auto"/>
        <w:ind w:right="262" w:firstLine="708"/>
        <w:jc w:val="both"/>
      </w:pPr>
      <w:r>
        <w:rPr>
          <w:b/>
        </w:rPr>
        <w:t>УГЛЕВОДЫ</w:t>
      </w:r>
      <w:r>
        <w:rPr>
          <w:b/>
          <w:spacing w:val="-15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главный</w:t>
      </w:r>
      <w:r>
        <w:rPr>
          <w:spacing w:val="-15"/>
        </w:rPr>
        <w:t xml:space="preserve"> </w:t>
      </w:r>
      <w:r>
        <w:t>источник</w:t>
      </w:r>
      <w:r>
        <w:rPr>
          <w:spacing w:val="-15"/>
        </w:rPr>
        <w:t xml:space="preserve"> </w:t>
      </w:r>
      <w:r>
        <w:t>энергии</w:t>
      </w:r>
      <w:r>
        <w:rPr>
          <w:spacing w:val="-16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организма,</w:t>
      </w:r>
      <w:r>
        <w:rPr>
          <w:spacing w:val="-15"/>
        </w:rPr>
        <w:t xml:space="preserve"> </w:t>
      </w:r>
      <w:r>
        <w:t>обеспечивающий половину</w:t>
      </w:r>
      <w:r>
        <w:rPr>
          <w:spacing w:val="-18"/>
        </w:rPr>
        <w:t xml:space="preserve"> </w:t>
      </w:r>
      <w:r>
        <w:t>общей</w:t>
      </w:r>
      <w:r>
        <w:rPr>
          <w:spacing w:val="-17"/>
        </w:rPr>
        <w:t xml:space="preserve"> </w:t>
      </w:r>
      <w:r>
        <w:t>калорийности</w:t>
      </w:r>
      <w:r>
        <w:rPr>
          <w:spacing w:val="-18"/>
        </w:rPr>
        <w:t xml:space="preserve"> </w:t>
      </w:r>
      <w:r>
        <w:t>рациона.</w:t>
      </w:r>
      <w:r>
        <w:rPr>
          <w:spacing w:val="-17"/>
        </w:rPr>
        <w:t xml:space="preserve"> </w:t>
      </w:r>
      <w:r>
        <w:t>Незащищенные</w:t>
      </w:r>
      <w:r>
        <w:rPr>
          <w:spacing w:val="-17"/>
        </w:rPr>
        <w:t xml:space="preserve"> </w:t>
      </w:r>
      <w:r>
        <w:t>углеводы</w:t>
      </w:r>
      <w:r>
        <w:rPr>
          <w:spacing w:val="-17"/>
        </w:rPr>
        <w:t xml:space="preserve"> </w:t>
      </w:r>
      <w:r>
        <w:t>(рафинированные) глюкоза, сахароза, очень быстро всасываются в кровь и быстро распадаются, давая энергию, быстро подавляют чувство голода (конфеты, молочный шоколад). При избыточном</w:t>
      </w:r>
      <w:r>
        <w:rPr>
          <w:spacing w:val="-16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употреблении</w:t>
      </w:r>
      <w:r>
        <w:rPr>
          <w:spacing w:val="-15"/>
        </w:rPr>
        <w:t xml:space="preserve"> </w:t>
      </w:r>
      <w:r>
        <w:t>возрастает</w:t>
      </w:r>
      <w:r>
        <w:rPr>
          <w:spacing w:val="-17"/>
        </w:rPr>
        <w:t xml:space="preserve"> </w:t>
      </w:r>
      <w:r>
        <w:t>риск</w:t>
      </w:r>
      <w:r>
        <w:rPr>
          <w:spacing w:val="-17"/>
        </w:rPr>
        <w:t xml:space="preserve"> </w:t>
      </w:r>
      <w:r>
        <w:t>развития</w:t>
      </w:r>
      <w:r>
        <w:rPr>
          <w:spacing w:val="-17"/>
        </w:rPr>
        <w:t xml:space="preserve"> </w:t>
      </w:r>
      <w:r>
        <w:t>ожирения,</w:t>
      </w:r>
      <w:r>
        <w:rPr>
          <w:spacing w:val="-16"/>
        </w:rPr>
        <w:t xml:space="preserve"> </w:t>
      </w:r>
      <w:r>
        <w:t>сахарного</w:t>
      </w:r>
      <w:r>
        <w:rPr>
          <w:spacing w:val="-16"/>
        </w:rPr>
        <w:t xml:space="preserve"> </w:t>
      </w:r>
      <w:r>
        <w:t>диабета, кариеса зубов. Поэтому их количество не должно превышать 10-15% от общего количества углеводов.</w:t>
      </w:r>
    </w:p>
    <w:p w:rsidR="004757A4" w:rsidRDefault="001F7E3B">
      <w:pPr>
        <w:pStyle w:val="a3"/>
        <w:spacing w:line="276" w:lineRule="auto"/>
        <w:ind w:right="259" w:firstLine="708"/>
        <w:jc w:val="both"/>
      </w:pPr>
      <w:r>
        <w:t>Защищенные углеводы (крахмал) медленнее усваиваются, постепенно отдают энергию и реже вызывают ожирение. Важно включать в ежедневный рацион 20% сверх защищенных углеводов (</w:t>
      </w:r>
      <w:r>
        <w:rPr>
          <w:b/>
          <w:i/>
        </w:rPr>
        <w:t>клетчатка, желеобразные вещества</w:t>
      </w:r>
      <w:r>
        <w:t>), которые не перевариваются</w:t>
      </w:r>
      <w:r>
        <w:rPr>
          <w:spacing w:val="80"/>
        </w:rPr>
        <w:t xml:space="preserve">   </w:t>
      </w:r>
      <w:r>
        <w:t>и</w:t>
      </w:r>
      <w:r>
        <w:rPr>
          <w:spacing w:val="80"/>
        </w:rPr>
        <w:t xml:space="preserve">   </w:t>
      </w:r>
      <w:r>
        <w:t>не</w:t>
      </w:r>
      <w:r>
        <w:rPr>
          <w:spacing w:val="80"/>
        </w:rPr>
        <w:t xml:space="preserve">   </w:t>
      </w:r>
      <w:r>
        <w:t>всасываются</w:t>
      </w:r>
      <w:r>
        <w:rPr>
          <w:spacing w:val="80"/>
        </w:rPr>
        <w:t xml:space="preserve">   </w:t>
      </w:r>
      <w:r>
        <w:t>в</w:t>
      </w:r>
      <w:r>
        <w:rPr>
          <w:spacing w:val="80"/>
        </w:rPr>
        <w:t xml:space="preserve">   </w:t>
      </w:r>
      <w:r>
        <w:t>организме,</w:t>
      </w:r>
      <w:r>
        <w:rPr>
          <w:spacing w:val="80"/>
        </w:rPr>
        <w:t xml:space="preserve">   </w:t>
      </w:r>
      <w:r>
        <w:t>но</w:t>
      </w:r>
      <w:r>
        <w:rPr>
          <w:spacing w:val="80"/>
        </w:rPr>
        <w:t xml:space="preserve">   </w:t>
      </w:r>
      <w:r>
        <w:t>участвуют</w:t>
      </w:r>
      <w:r>
        <w:rPr>
          <w:spacing w:val="80"/>
        </w:rPr>
        <w:t xml:space="preserve"> </w:t>
      </w:r>
      <w:r>
        <w:t>в формировании микрофлоры кишечника.</w:t>
      </w:r>
    </w:p>
    <w:p w:rsidR="004757A4" w:rsidRDefault="004757A4">
      <w:pPr>
        <w:pStyle w:val="a3"/>
        <w:spacing w:before="147"/>
        <w:ind w:left="0"/>
        <w:rPr>
          <w:sz w:val="20"/>
        </w:rPr>
      </w:pPr>
    </w:p>
    <w:tbl>
      <w:tblPr>
        <w:tblStyle w:val="TableNormal"/>
        <w:tblW w:w="0" w:type="auto"/>
        <w:tblInd w:w="180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8961"/>
      </w:tblGrid>
      <w:tr w:rsidR="004757A4">
        <w:trPr>
          <w:trHeight w:val="967"/>
        </w:trPr>
        <w:tc>
          <w:tcPr>
            <w:tcW w:w="1200" w:type="dxa"/>
            <w:tcBorders>
              <w:right w:val="nil"/>
            </w:tcBorders>
          </w:tcPr>
          <w:p w:rsidR="004757A4" w:rsidRDefault="001F7E3B">
            <w:pPr>
              <w:pStyle w:val="TableParagraph"/>
              <w:spacing w:line="240" w:lineRule="auto"/>
              <w:ind w:left="216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8723" cy="593883"/>
                  <wp:effectExtent l="0" t="0" r="0" b="0"/>
                  <wp:docPr id="18" name="Image 18" descr="https://storage.googleapis.com/stateless-eng911-ru/2018/12/f4ab5d21-vosklicatelnii-znak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 descr="https://storage.googleapis.com/stateless-eng911-ru/2018/12/f4ab5d21-vosklicatelnii-znak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23" cy="59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1" w:type="dxa"/>
            <w:tcBorders>
              <w:left w:val="nil"/>
            </w:tcBorders>
          </w:tcPr>
          <w:p w:rsidR="004757A4" w:rsidRDefault="001F7E3B">
            <w:pPr>
              <w:pStyle w:val="TableParagraph"/>
              <w:tabs>
                <w:tab w:val="left" w:pos="2278"/>
                <w:tab w:val="left" w:pos="3935"/>
                <w:tab w:val="left" w:pos="5452"/>
                <w:tab w:val="left" w:pos="6894"/>
                <w:tab w:val="left" w:pos="7338"/>
              </w:tabs>
              <w:spacing w:line="240" w:lineRule="auto"/>
              <w:ind w:left="170" w:right="59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Недостаточное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количество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углеводов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приводит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хронической </w:t>
            </w:r>
            <w:r>
              <w:rPr>
                <w:sz w:val="28"/>
              </w:rPr>
              <w:t>усталости,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головной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боли,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перепадам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настроения,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вздутию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живота,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а</w:t>
            </w:r>
          </w:p>
          <w:p w:rsidR="004757A4" w:rsidRDefault="001F7E3B">
            <w:pPr>
              <w:pStyle w:val="TableParagraph"/>
              <w:spacing w:line="309" w:lineRule="exact"/>
              <w:ind w:left="170"/>
              <w:jc w:val="left"/>
              <w:rPr>
                <w:sz w:val="28"/>
              </w:rPr>
            </w:pPr>
            <w:r>
              <w:rPr>
                <w:sz w:val="28"/>
              </w:rPr>
              <w:t>избыток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ожирению.</w:t>
            </w:r>
          </w:p>
        </w:tc>
      </w:tr>
    </w:tbl>
    <w:p w:rsidR="004757A4" w:rsidRDefault="004757A4">
      <w:pPr>
        <w:pStyle w:val="a3"/>
        <w:spacing w:before="44"/>
        <w:ind w:left="0"/>
      </w:pPr>
    </w:p>
    <w:p w:rsidR="004757A4" w:rsidRDefault="001F7E3B">
      <w:pPr>
        <w:pStyle w:val="2"/>
        <w:ind w:left="622" w:right="749"/>
        <w:jc w:val="center"/>
      </w:pPr>
      <w:r>
        <w:t>Продукты,</w:t>
      </w:r>
      <w:r>
        <w:rPr>
          <w:spacing w:val="-9"/>
        </w:rPr>
        <w:t xml:space="preserve"> </w:t>
      </w:r>
      <w:r>
        <w:t>содержащие</w:t>
      </w:r>
      <w:r>
        <w:rPr>
          <w:spacing w:val="-8"/>
        </w:rPr>
        <w:t xml:space="preserve"> </w:t>
      </w:r>
      <w:r>
        <w:rPr>
          <w:spacing w:val="-2"/>
        </w:rPr>
        <w:t>углеводы</w:t>
      </w:r>
    </w:p>
    <w:p w:rsidR="004757A4" w:rsidRDefault="004757A4">
      <w:pPr>
        <w:pStyle w:val="a3"/>
        <w:spacing w:before="192"/>
        <w:ind w:left="0"/>
        <w:rPr>
          <w:b/>
          <w:sz w:val="20"/>
        </w:r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9"/>
        <w:gridCol w:w="3414"/>
        <w:gridCol w:w="3385"/>
      </w:tblGrid>
      <w:tr w:rsidR="004757A4">
        <w:trPr>
          <w:trHeight w:val="434"/>
        </w:trPr>
        <w:tc>
          <w:tcPr>
            <w:tcW w:w="3399" w:type="dxa"/>
          </w:tcPr>
          <w:p w:rsidR="004757A4" w:rsidRDefault="001F7E3B">
            <w:pPr>
              <w:pStyle w:val="TableParagraph"/>
              <w:spacing w:line="320" w:lineRule="exact"/>
              <w:ind w:left="635"/>
              <w:jc w:val="lef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Легкоусвояемые</w:t>
            </w:r>
          </w:p>
        </w:tc>
        <w:tc>
          <w:tcPr>
            <w:tcW w:w="3414" w:type="dxa"/>
          </w:tcPr>
          <w:p w:rsidR="004757A4" w:rsidRDefault="001F7E3B">
            <w:pPr>
              <w:pStyle w:val="TableParagraph"/>
              <w:spacing w:line="320" w:lineRule="exact"/>
              <w:ind w:left="388"/>
              <w:jc w:val="lef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Медленноусвояемые</w:t>
            </w:r>
          </w:p>
        </w:tc>
        <w:tc>
          <w:tcPr>
            <w:tcW w:w="3385" w:type="dxa"/>
          </w:tcPr>
          <w:p w:rsidR="004757A4" w:rsidRDefault="001F7E3B">
            <w:pPr>
              <w:pStyle w:val="TableParagraph"/>
              <w:spacing w:line="320" w:lineRule="exact"/>
              <w:ind w:left="1012"/>
              <w:jc w:val="lef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Клетчатка</w:t>
            </w:r>
          </w:p>
        </w:tc>
      </w:tr>
      <w:tr w:rsidR="004757A4">
        <w:trPr>
          <w:trHeight w:val="3333"/>
        </w:trPr>
        <w:tc>
          <w:tcPr>
            <w:tcW w:w="3399" w:type="dxa"/>
          </w:tcPr>
          <w:p w:rsidR="004757A4" w:rsidRDefault="001F7E3B">
            <w:pPr>
              <w:pStyle w:val="TableParagraph"/>
              <w:spacing w:line="276" w:lineRule="auto"/>
              <w:ind w:left="251"/>
              <w:jc w:val="left"/>
              <w:rPr>
                <w:sz w:val="28"/>
              </w:rPr>
            </w:pPr>
            <w:r>
              <w:rPr>
                <w:sz w:val="28"/>
              </w:rPr>
              <w:t>сахар,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мед,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варенье, </w:t>
            </w:r>
            <w:r>
              <w:rPr>
                <w:spacing w:val="-2"/>
                <w:sz w:val="28"/>
              </w:rPr>
              <w:t>мармелад</w:t>
            </w:r>
          </w:p>
          <w:p w:rsidR="004757A4" w:rsidRDefault="001F7E3B">
            <w:pPr>
              <w:pStyle w:val="TableParagraph"/>
              <w:spacing w:line="321" w:lineRule="exact"/>
              <w:ind w:left="251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сухофрукты</w:t>
            </w:r>
          </w:p>
          <w:p w:rsidR="004757A4" w:rsidRDefault="001F7E3B">
            <w:pPr>
              <w:pStyle w:val="TableParagraph"/>
              <w:spacing w:before="43" w:line="276" w:lineRule="auto"/>
              <w:ind w:left="251"/>
              <w:jc w:val="left"/>
              <w:rPr>
                <w:sz w:val="28"/>
              </w:rPr>
            </w:pPr>
            <w:r>
              <w:rPr>
                <w:sz w:val="28"/>
              </w:rPr>
              <w:t>кондитерские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изделия, жидкие молочные </w:t>
            </w:r>
            <w:r>
              <w:rPr>
                <w:spacing w:val="-2"/>
                <w:sz w:val="28"/>
              </w:rPr>
              <w:t>продукты</w:t>
            </w:r>
          </w:p>
          <w:p w:rsidR="004757A4" w:rsidRDefault="001F7E3B">
            <w:pPr>
              <w:pStyle w:val="TableParagraph"/>
              <w:spacing w:line="276" w:lineRule="auto"/>
              <w:ind w:left="251"/>
              <w:jc w:val="left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фруктов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дыня, виноград, бананы,</w:t>
            </w:r>
          </w:p>
          <w:p w:rsidR="004757A4" w:rsidRDefault="001F7E3B">
            <w:pPr>
              <w:pStyle w:val="TableParagraph"/>
              <w:spacing w:before="2" w:line="240" w:lineRule="auto"/>
              <w:ind w:left="251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финики</w:t>
            </w:r>
          </w:p>
        </w:tc>
        <w:tc>
          <w:tcPr>
            <w:tcW w:w="3414" w:type="dxa"/>
          </w:tcPr>
          <w:p w:rsidR="004757A4" w:rsidRDefault="001F7E3B">
            <w:pPr>
              <w:pStyle w:val="TableParagraph"/>
              <w:spacing w:line="240" w:lineRule="auto"/>
              <w:ind w:left="227"/>
              <w:jc w:val="left"/>
              <w:rPr>
                <w:sz w:val="28"/>
              </w:rPr>
            </w:pPr>
            <w:r>
              <w:rPr>
                <w:sz w:val="28"/>
              </w:rPr>
              <w:t>хлеб,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несладкая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выпечка макаронные изделия </w:t>
            </w:r>
            <w:r>
              <w:rPr>
                <w:spacing w:val="-2"/>
                <w:sz w:val="28"/>
              </w:rPr>
              <w:t>кукуруза</w:t>
            </w:r>
          </w:p>
          <w:p w:rsidR="004757A4" w:rsidRDefault="001F7E3B">
            <w:pPr>
              <w:pStyle w:val="TableParagraph"/>
              <w:spacing w:line="321" w:lineRule="exact"/>
              <w:ind w:left="227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картофель</w:t>
            </w:r>
          </w:p>
          <w:p w:rsidR="004757A4" w:rsidRDefault="001F7E3B">
            <w:pPr>
              <w:pStyle w:val="TableParagraph"/>
              <w:spacing w:line="240" w:lineRule="auto"/>
              <w:ind w:left="227" w:right="53"/>
              <w:jc w:val="left"/>
              <w:rPr>
                <w:sz w:val="28"/>
              </w:rPr>
            </w:pPr>
            <w:r>
              <w:rPr>
                <w:sz w:val="28"/>
              </w:rPr>
              <w:t>бобовые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(горох,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фасоль) из фруктов – яблоки, груши, сливы,</w:t>
            </w:r>
          </w:p>
          <w:p w:rsidR="004757A4" w:rsidRDefault="001F7E3B">
            <w:pPr>
              <w:pStyle w:val="TableParagraph"/>
              <w:spacing w:line="240" w:lineRule="auto"/>
              <w:ind w:left="227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цитрусовые</w:t>
            </w:r>
          </w:p>
        </w:tc>
        <w:tc>
          <w:tcPr>
            <w:tcW w:w="3385" w:type="dxa"/>
          </w:tcPr>
          <w:p w:rsidR="004757A4" w:rsidRDefault="001F7E3B">
            <w:pPr>
              <w:pStyle w:val="TableParagraph"/>
              <w:spacing w:line="240" w:lineRule="auto"/>
              <w:ind w:left="203" w:right="589"/>
              <w:jc w:val="left"/>
              <w:rPr>
                <w:sz w:val="28"/>
              </w:rPr>
            </w:pPr>
            <w:r>
              <w:rPr>
                <w:sz w:val="28"/>
              </w:rPr>
              <w:t>овощи, зелень фрукты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ягоды </w:t>
            </w:r>
            <w:r>
              <w:rPr>
                <w:spacing w:val="-2"/>
                <w:sz w:val="28"/>
              </w:rPr>
              <w:t>бобовые</w:t>
            </w:r>
          </w:p>
          <w:p w:rsidR="004757A4" w:rsidRDefault="001F7E3B">
            <w:pPr>
              <w:pStyle w:val="TableParagraph"/>
              <w:spacing w:line="240" w:lineRule="auto"/>
              <w:ind w:left="203"/>
              <w:jc w:val="left"/>
              <w:rPr>
                <w:sz w:val="28"/>
              </w:rPr>
            </w:pPr>
            <w:r>
              <w:rPr>
                <w:sz w:val="28"/>
              </w:rPr>
              <w:t>отрубной хлеб и другие изделия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муки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грубого </w:t>
            </w:r>
            <w:r>
              <w:rPr>
                <w:spacing w:val="-2"/>
                <w:sz w:val="28"/>
              </w:rPr>
              <w:t>помола</w:t>
            </w:r>
          </w:p>
          <w:p w:rsidR="004757A4" w:rsidRDefault="001F7E3B">
            <w:pPr>
              <w:pStyle w:val="TableParagraph"/>
              <w:spacing w:line="240" w:lineRule="auto"/>
              <w:ind w:left="203" w:right="948"/>
              <w:jc w:val="both"/>
              <w:rPr>
                <w:sz w:val="28"/>
              </w:rPr>
            </w:pPr>
            <w:r>
              <w:rPr>
                <w:sz w:val="28"/>
              </w:rPr>
              <w:t>крупы (гречневая, овсяная,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перловая, пшенная, ячневая, </w:t>
            </w:r>
            <w:r>
              <w:rPr>
                <w:spacing w:val="-2"/>
                <w:sz w:val="28"/>
              </w:rPr>
              <w:t>рисовая)</w:t>
            </w:r>
          </w:p>
        </w:tc>
      </w:tr>
    </w:tbl>
    <w:p w:rsidR="004757A4" w:rsidRDefault="004757A4">
      <w:pPr>
        <w:pStyle w:val="a3"/>
        <w:spacing w:before="41"/>
        <w:ind w:left="0"/>
        <w:rPr>
          <w:b/>
        </w:rPr>
      </w:pPr>
    </w:p>
    <w:p w:rsidR="004757A4" w:rsidRDefault="001F7E3B">
      <w:pPr>
        <w:pStyle w:val="a3"/>
        <w:spacing w:line="276" w:lineRule="auto"/>
        <w:ind w:right="266" w:firstLine="708"/>
        <w:jc w:val="both"/>
      </w:pPr>
      <w:r>
        <w:rPr>
          <w:b/>
        </w:rPr>
        <w:t xml:space="preserve">ВИТАМИНЫ </w:t>
      </w:r>
      <w:r>
        <w:t>(от лат. «</w:t>
      </w:r>
      <w:proofErr w:type="spellStart"/>
      <w:r>
        <w:t>vita</w:t>
      </w:r>
      <w:proofErr w:type="spellEnd"/>
      <w:r>
        <w:t>» – жизнь). Это вещества, которые должны поступать с пищей. Они регулируют процесс обмена веществ, повышают работоспособность,</w:t>
      </w:r>
      <w:r>
        <w:rPr>
          <w:spacing w:val="-15"/>
        </w:rPr>
        <w:t xml:space="preserve"> </w:t>
      </w:r>
      <w:r>
        <w:t>сопротивляемость</w:t>
      </w:r>
      <w:r>
        <w:rPr>
          <w:spacing w:val="-13"/>
        </w:rPr>
        <w:t xml:space="preserve"> </w:t>
      </w:r>
      <w:r>
        <w:t>организма</w:t>
      </w:r>
      <w:r>
        <w:rPr>
          <w:spacing w:val="-14"/>
        </w:rPr>
        <w:t xml:space="preserve"> </w:t>
      </w:r>
      <w:r>
        <w:t>различным</w:t>
      </w:r>
      <w:r>
        <w:rPr>
          <w:spacing w:val="-12"/>
        </w:rPr>
        <w:t xml:space="preserve"> </w:t>
      </w:r>
      <w:r>
        <w:t>заболеваниям,</w:t>
      </w:r>
      <w:r>
        <w:rPr>
          <w:spacing w:val="-12"/>
        </w:rPr>
        <w:t xml:space="preserve"> </w:t>
      </w:r>
      <w:r>
        <w:t xml:space="preserve">снижают </w:t>
      </w:r>
      <w:r>
        <w:rPr>
          <w:spacing w:val="-2"/>
        </w:rPr>
        <w:t>утомляемость.</w:t>
      </w:r>
    </w:p>
    <w:p w:rsidR="004757A4" w:rsidRDefault="004757A4">
      <w:pPr>
        <w:spacing w:line="276" w:lineRule="auto"/>
        <w:jc w:val="both"/>
        <w:sectPr w:rsidR="004757A4">
          <w:pgSz w:w="11910" w:h="16840"/>
          <w:pgMar w:top="940" w:right="300" w:bottom="840" w:left="1000" w:header="713" w:footer="650" w:gutter="0"/>
          <w:cols w:space="720"/>
        </w:sectPr>
      </w:pPr>
    </w:p>
    <w:p w:rsidR="004757A4" w:rsidRDefault="004757A4">
      <w:pPr>
        <w:pStyle w:val="a3"/>
        <w:spacing w:before="31"/>
        <w:ind w:left="0"/>
        <w:rPr>
          <w:sz w:val="20"/>
        </w:rPr>
      </w:pPr>
    </w:p>
    <w:tbl>
      <w:tblPr>
        <w:tblStyle w:val="TableNormal"/>
        <w:tblW w:w="0" w:type="auto"/>
        <w:tblInd w:w="229" w:type="dxa"/>
        <w:tblLayout w:type="fixed"/>
        <w:tblLook w:val="01E0" w:firstRow="1" w:lastRow="1" w:firstColumn="1" w:lastColumn="1" w:noHBand="0" w:noVBand="0"/>
      </w:tblPr>
      <w:tblGrid>
        <w:gridCol w:w="3310"/>
        <w:gridCol w:w="6754"/>
      </w:tblGrid>
      <w:tr w:rsidR="004757A4">
        <w:trPr>
          <w:trHeight w:val="2198"/>
        </w:trPr>
        <w:tc>
          <w:tcPr>
            <w:tcW w:w="3310" w:type="dxa"/>
          </w:tcPr>
          <w:p w:rsidR="004757A4" w:rsidRDefault="001F7E3B">
            <w:pPr>
              <w:pStyle w:val="TableParagraph"/>
              <w:spacing w:line="240" w:lineRule="auto"/>
              <w:ind w:left="5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15148" cy="1374362"/>
                  <wp:effectExtent l="0" t="0" r="0" b="0"/>
                  <wp:docPr id="19" name="Image 19" descr="kappa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 descr="kappa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148" cy="137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4" w:type="dxa"/>
          </w:tcPr>
          <w:p w:rsidR="004757A4" w:rsidRDefault="001F7E3B">
            <w:pPr>
              <w:pStyle w:val="TableParagraph"/>
              <w:spacing w:line="276" w:lineRule="auto"/>
              <w:ind w:left="355" w:right="4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Недостаточное поступление витаминов может быть связано не только с недостаточным их употреблением, но и быть результатом нерационального хранения и кулинарной обработки </w:t>
            </w:r>
            <w:r>
              <w:rPr>
                <w:spacing w:val="-2"/>
                <w:sz w:val="28"/>
              </w:rPr>
              <w:t>продуктов.</w:t>
            </w:r>
          </w:p>
        </w:tc>
      </w:tr>
    </w:tbl>
    <w:p w:rsidR="004757A4" w:rsidRDefault="004757A4">
      <w:pPr>
        <w:pStyle w:val="a3"/>
        <w:spacing w:before="142"/>
        <w:ind w:left="0"/>
        <w:rPr>
          <w:sz w:val="20"/>
        </w:rPr>
      </w:pPr>
    </w:p>
    <w:tbl>
      <w:tblPr>
        <w:tblStyle w:val="TableNormal"/>
        <w:tblW w:w="0" w:type="auto"/>
        <w:tblInd w:w="163" w:type="dxa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insideH w:val="single" w:sz="12" w:space="0" w:color="FF0000"/>
          <w:insideV w:val="single" w:sz="12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1266"/>
        <w:gridCol w:w="8911"/>
      </w:tblGrid>
      <w:tr w:rsidR="004757A4">
        <w:trPr>
          <w:trHeight w:val="1482"/>
        </w:trPr>
        <w:tc>
          <w:tcPr>
            <w:tcW w:w="1266" w:type="dxa"/>
            <w:tcBorders>
              <w:right w:val="nil"/>
            </w:tcBorders>
          </w:tcPr>
          <w:p w:rsidR="004757A4" w:rsidRDefault="004757A4">
            <w:pPr>
              <w:pStyle w:val="TableParagraph"/>
              <w:spacing w:before="8" w:line="240" w:lineRule="auto"/>
              <w:jc w:val="left"/>
              <w:rPr>
                <w:sz w:val="18"/>
              </w:rPr>
            </w:pPr>
          </w:p>
          <w:p w:rsidR="004757A4" w:rsidRDefault="001F7E3B">
            <w:pPr>
              <w:pStyle w:val="TableParagraph"/>
              <w:spacing w:line="240" w:lineRule="auto"/>
              <w:ind w:left="21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8351" cy="659415"/>
                  <wp:effectExtent l="0" t="0" r="0" b="0"/>
                  <wp:docPr id="20" name="Image 20" descr="https://storage.googleapis.com/stateless-eng911-ru/2018/12/f4ab5d21-vosklicatelnii-znak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 descr="https://storage.googleapis.com/stateless-eng911-ru/2018/12/f4ab5d21-vosklicatelnii-znak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51" cy="65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1" w:type="dxa"/>
            <w:tcBorders>
              <w:left w:val="nil"/>
            </w:tcBorders>
          </w:tcPr>
          <w:p w:rsidR="004757A4" w:rsidRDefault="001F7E3B">
            <w:pPr>
              <w:pStyle w:val="TableParagraph"/>
              <w:spacing w:line="276" w:lineRule="auto"/>
              <w:ind w:left="123" w:right="74"/>
              <w:jc w:val="both"/>
              <w:rPr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887936" behindDoc="1" locked="0" layoutInCell="1" allowOverlap="1">
                      <wp:simplePos x="0" y="0"/>
                      <wp:positionH relativeFrom="column">
                        <wp:posOffset>782764</wp:posOffset>
                      </wp:positionH>
                      <wp:positionV relativeFrom="paragraph">
                        <wp:posOffset>236097</wp:posOffset>
                      </wp:positionV>
                      <wp:extent cx="38100" cy="208915"/>
                      <wp:effectExtent l="0" t="0" r="0" b="0"/>
                      <wp:wrapNone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" cy="208915"/>
                                <a:chOff x="0" y="0"/>
                                <a:chExt cx="38100" cy="208915"/>
                              </a:xfrm>
                            </wpg:grpSpPr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0" y="0"/>
                                  <a:ext cx="38100" cy="208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08915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8788"/>
                                      </a:lnTo>
                                      <a:lnTo>
                                        <a:pt x="38100" y="208788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61.634998pt;margin-top:18.590322pt;width:3pt;height:16.45pt;mso-position-horizontal-relative:column;mso-position-vertical-relative:paragraph;z-index:-16428544" id="docshapegroup12" coordorigin="1233,372" coordsize="60,329">
                      <v:rect style="position:absolute;left:1232;top:371;width:60;height:329" id="docshape13" filled="true" fillcolor="#f8f8f8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8"/>
              </w:rPr>
              <w:t>Интенсивная физическая (подготовка 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соревнованиям), эмоциональная нагрузка </w:t>
            </w:r>
            <w:r>
              <w:rPr>
                <w:rFonts w:ascii="Arial MT" w:hAnsi="Arial MT"/>
                <w:sz w:val="18"/>
              </w:rPr>
              <w:t>(</w:t>
            </w:r>
            <w:r>
              <w:rPr>
                <w:sz w:val="28"/>
              </w:rPr>
              <w:t>подготовка к контрольной работе или экзаменам), стрессовые ситуации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дома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школе,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инфекционные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заболевания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увеличивают</w:t>
            </w:r>
          </w:p>
          <w:p w:rsidR="004757A4" w:rsidRDefault="001F7E3B">
            <w:pPr>
              <w:pStyle w:val="TableParagraph"/>
              <w:spacing w:line="240" w:lineRule="auto"/>
              <w:ind w:left="123"/>
              <w:jc w:val="both"/>
              <w:rPr>
                <w:sz w:val="28"/>
              </w:rPr>
            </w:pPr>
            <w:r>
              <w:rPr>
                <w:sz w:val="28"/>
              </w:rPr>
              <w:t>потребность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витаминах.</w:t>
            </w:r>
          </w:p>
        </w:tc>
      </w:tr>
    </w:tbl>
    <w:p w:rsidR="004757A4" w:rsidRDefault="004757A4">
      <w:pPr>
        <w:pStyle w:val="a3"/>
        <w:spacing w:before="40"/>
        <w:ind w:left="0"/>
      </w:pPr>
    </w:p>
    <w:p w:rsidR="004757A4" w:rsidRDefault="001F7E3B">
      <w:pPr>
        <w:pStyle w:val="a3"/>
        <w:spacing w:line="276" w:lineRule="auto"/>
        <w:ind w:right="259" w:firstLine="708"/>
        <w:jc w:val="both"/>
      </w:pPr>
      <w:r>
        <w:rPr>
          <w:b/>
        </w:rPr>
        <w:t xml:space="preserve">МИНЕРАЛЬНЫЕ ВЕЩЕСТВА </w:t>
      </w:r>
      <w:r>
        <w:t>– обязательный компонент пищи. Они являются</w:t>
      </w:r>
      <w:r>
        <w:rPr>
          <w:spacing w:val="80"/>
        </w:rPr>
        <w:t xml:space="preserve"> </w:t>
      </w:r>
      <w:r>
        <w:t>составной</w:t>
      </w:r>
      <w:r>
        <w:rPr>
          <w:spacing w:val="76"/>
          <w:w w:val="150"/>
        </w:rPr>
        <w:t xml:space="preserve"> </w:t>
      </w:r>
      <w:r>
        <w:t>частью</w:t>
      </w:r>
      <w:r>
        <w:rPr>
          <w:spacing w:val="80"/>
        </w:rPr>
        <w:t xml:space="preserve"> </w:t>
      </w:r>
      <w:r>
        <w:t>многих</w:t>
      </w:r>
      <w:r>
        <w:rPr>
          <w:spacing w:val="80"/>
        </w:rPr>
        <w:t xml:space="preserve"> </w:t>
      </w:r>
      <w:r>
        <w:t>сложных</w:t>
      </w:r>
      <w:r>
        <w:rPr>
          <w:spacing w:val="76"/>
          <w:w w:val="150"/>
        </w:rPr>
        <w:t xml:space="preserve"> </w:t>
      </w:r>
      <w:r>
        <w:t>соединений.</w:t>
      </w:r>
      <w:r>
        <w:rPr>
          <w:spacing w:val="80"/>
        </w:rPr>
        <w:t xml:space="preserve"> </w:t>
      </w:r>
      <w:r>
        <w:t>Так,</w:t>
      </w:r>
      <w:r>
        <w:rPr>
          <w:spacing w:val="80"/>
        </w:rPr>
        <w:t xml:space="preserve"> </w:t>
      </w:r>
      <w:r>
        <w:t>железо</w:t>
      </w:r>
      <w:r>
        <w:rPr>
          <w:spacing w:val="74"/>
          <w:w w:val="150"/>
        </w:rPr>
        <w:t xml:space="preserve"> </w:t>
      </w:r>
      <w:r>
        <w:t>входит</w:t>
      </w:r>
      <w:r>
        <w:rPr>
          <w:spacing w:val="40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состав</w:t>
      </w:r>
      <w:r>
        <w:rPr>
          <w:spacing w:val="68"/>
        </w:rPr>
        <w:t xml:space="preserve"> </w:t>
      </w:r>
      <w:r>
        <w:t>гемоглобина,</w:t>
      </w:r>
      <w:r>
        <w:rPr>
          <w:spacing w:val="68"/>
        </w:rPr>
        <w:t xml:space="preserve"> </w:t>
      </w:r>
      <w:r>
        <w:t>придавая</w:t>
      </w:r>
      <w:r>
        <w:rPr>
          <w:spacing w:val="69"/>
        </w:rPr>
        <w:t xml:space="preserve"> </w:t>
      </w:r>
      <w:r>
        <w:t>ему</w:t>
      </w:r>
      <w:r>
        <w:rPr>
          <w:spacing w:val="65"/>
        </w:rPr>
        <w:t xml:space="preserve"> </w:t>
      </w:r>
      <w:r>
        <w:t>свойства</w:t>
      </w:r>
      <w:r>
        <w:rPr>
          <w:spacing w:val="66"/>
        </w:rPr>
        <w:t xml:space="preserve"> </w:t>
      </w:r>
      <w:r>
        <w:t>переносчика</w:t>
      </w:r>
      <w:r>
        <w:rPr>
          <w:spacing w:val="69"/>
        </w:rPr>
        <w:t xml:space="preserve"> </w:t>
      </w:r>
      <w:r>
        <w:t>кислорода,</w:t>
      </w:r>
      <w:r>
        <w:rPr>
          <w:spacing w:val="68"/>
        </w:rPr>
        <w:t xml:space="preserve"> </w:t>
      </w:r>
      <w:r>
        <w:t>фосфор</w:t>
      </w:r>
      <w:r>
        <w:rPr>
          <w:spacing w:val="76"/>
        </w:rPr>
        <w:t xml:space="preserve"> </w:t>
      </w:r>
      <w:r>
        <w:t xml:space="preserve">– в состав </w:t>
      </w:r>
      <w:proofErr w:type="spellStart"/>
      <w:r>
        <w:t>фосфатидов</w:t>
      </w:r>
      <w:proofErr w:type="spellEnd"/>
      <w:r>
        <w:t xml:space="preserve"> и богатых энергией соединений АТФ, кобальт – в состав витамина</w:t>
      </w:r>
      <w:proofErr w:type="gramStart"/>
      <w:r>
        <w:rPr>
          <w:spacing w:val="32"/>
        </w:rPr>
        <w:t xml:space="preserve"> </w:t>
      </w:r>
      <w:r>
        <w:t>В</w:t>
      </w:r>
      <w:proofErr w:type="gramEnd"/>
      <w:r>
        <w:t>,</w:t>
      </w:r>
      <w:r>
        <w:rPr>
          <w:spacing w:val="31"/>
        </w:rPr>
        <w:t xml:space="preserve"> </w:t>
      </w:r>
      <w:r>
        <w:t>йод</w:t>
      </w:r>
      <w:r>
        <w:rPr>
          <w:spacing w:val="35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состав</w:t>
      </w:r>
      <w:r>
        <w:rPr>
          <w:spacing w:val="31"/>
        </w:rPr>
        <w:t xml:space="preserve"> </w:t>
      </w:r>
      <w:r>
        <w:t>гормонов</w:t>
      </w:r>
      <w:r>
        <w:rPr>
          <w:spacing w:val="28"/>
        </w:rPr>
        <w:t xml:space="preserve"> </w:t>
      </w:r>
      <w:r>
        <w:t>щитовидной</w:t>
      </w:r>
      <w:r>
        <w:rPr>
          <w:spacing w:val="32"/>
        </w:rPr>
        <w:t xml:space="preserve"> </w:t>
      </w:r>
      <w:r>
        <w:t>железы,</w:t>
      </w:r>
      <w:r>
        <w:rPr>
          <w:spacing w:val="31"/>
        </w:rPr>
        <w:t xml:space="preserve"> </w:t>
      </w:r>
      <w:r>
        <w:t>цинк</w:t>
      </w:r>
      <w:r>
        <w:rPr>
          <w:spacing w:val="37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поджелудочной и половых желез, хлор и натрий – в состав пищеварительных соков и т.д.</w:t>
      </w:r>
    </w:p>
    <w:p w:rsidR="004757A4" w:rsidRDefault="001F7E3B">
      <w:pPr>
        <w:pStyle w:val="a3"/>
        <w:spacing w:before="1" w:line="276" w:lineRule="auto"/>
        <w:ind w:right="266" w:firstLine="708"/>
        <w:jc w:val="both"/>
      </w:pPr>
      <w:r>
        <w:t>Растущий</w:t>
      </w:r>
      <w:r>
        <w:rPr>
          <w:spacing w:val="80"/>
        </w:rPr>
        <w:t xml:space="preserve">  </w:t>
      </w:r>
      <w:r>
        <w:t>детский</w:t>
      </w:r>
      <w:r>
        <w:rPr>
          <w:spacing w:val="80"/>
        </w:rPr>
        <w:t xml:space="preserve">  </w:t>
      </w:r>
      <w:r>
        <w:t>организм</w:t>
      </w:r>
      <w:r>
        <w:rPr>
          <w:spacing w:val="80"/>
        </w:rPr>
        <w:t xml:space="preserve">  </w:t>
      </w:r>
      <w:r>
        <w:t>испытывает</w:t>
      </w:r>
      <w:r>
        <w:rPr>
          <w:spacing w:val="80"/>
        </w:rPr>
        <w:t xml:space="preserve">  </w:t>
      </w:r>
      <w:r>
        <w:t>повышенную</w:t>
      </w:r>
      <w:r>
        <w:rPr>
          <w:spacing w:val="80"/>
        </w:rPr>
        <w:t xml:space="preserve">  </w:t>
      </w:r>
      <w:r>
        <w:t>потребность</w:t>
      </w:r>
      <w:r>
        <w:rPr>
          <w:spacing w:val="80"/>
          <w:w w:val="150"/>
        </w:rPr>
        <w:t xml:space="preserve"> </w:t>
      </w:r>
      <w:r>
        <w:t>в минеральных веществах, особенно в кальции, фосфоре, магнии, железе.</w:t>
      </w:r>
    </w:p>
    <w:p w:rsidR="004757A4" w:rsidRDefault="004757A4">
      <w:pPr>
        <w:pStyle w:val="a3"/>
        <w:spacing w:before="48"/>
        <w:ind w:left="0"/>
      </w:pPr>
    </w:p>
    <w:p w:rsidR="004757A4" w:rsidRDefault="001F7E3B">
      <w:pPr>
        <w:pStyle w:val="a3"/>
        <w:spacing w:before="1" w:line="276" w:lineRule="auto"/>
        <w:ind w:right="260" w:firstLine="708"/>
        <w:jc w:val="both"/>
      </w:pPr>
      <w:r>
        <w:rPr>
          <w:b/>
        </w:rPr>
        <w:t xml:space="preserve">ВОДА. </w:t>
      </w:r>
      <w:r>
        <w:t>Дети в школьном возрасте должны в сутки выпивать один-полтора литра</w:t>
      </w:r>
      <w:r>
        <w:rPr>
          <w:spacing w:val="56"/>
        </w:rPr>
        <w:t xml:space="preserve"> </w:t>
      </w:r>
      <w:r>
        <w:t>чистой</w:t>
      </w:r>
      <w:r>
        <w:rPr>
          <w:spacing w:val="57"/>
        </w:rPr>
        <w:t xml:space="preserve"> </w:t>
      </w:r>
      <w:r>
        <w:t>питьевой</w:t>
      </w:r>
      <w:r>
        <w:rPr>
          <w:spacing w:val="58"/>
        </w:rPr>
        <w:t xml:space="preserve"> </w:t>
      </w:r>
      <w:r>
        <w:t>воды.</w:t>
      </w:r>
      <w:r>
        <w:rPr>
          <w:spacing w:val="56"/>
        </w:rPr>
        <w:t xml:space="preserve"> </w:t>
      </w:r>
      <w:r>
        <w:t>Речь</w:t>
      </w:r>
      <w:r>
        <w:rPr>
          <w:spacing w:val="56"/>
        </w:rPr>
        <w:t xml:space="preserve"> </w:t>
      </w:r>
      <w:r>
        <w:t>идет</w:t>
      </w:r>
      <w:r>
        <w:rPr>
          <w:spacing w:val="56"/>
        </w:rPr>
        <w:t xml:space="preserve"> </w:t>
      </w:r>
      <w:r>
        <w:t>именно</w:t>
      </w:r>
      <w:r>
        <w:rPr>
          <w:spacing w:val="57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воде,</w:t>
      </w:r>
      <w:r>
        <w:rPr>
          <w:spacing w:val="56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t>не</w:t>
      </w:r>
      <w:r>
        <w:rPr>
          <w:spacing w:val="56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чае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соках.</w:t>
      </w:r>
      <w:r>
        <w:rPr>
          <w:spacing w:val="56"/>
        </w:rPr>
        <w:t xml:space="preserve"> </w:t>
      </w:r>
      <w:r>
        <w:t>Сок в</w:t>
      </w:r>
      <w:r>
        <w:rPr>
          <w:spacing w:val="76"/>
          <w:w w:val="150"/>
        </w:rPr>
        <w:t xml:space="preserve"> </w:t>
      </w:r>
      <w:r>
        <w:t>ежедневном</w:t>
      </w:r>
      <w:r>
        <w:rPr>
          <w:spacing w:val="75"/>
          <w:w w:val="150"/>
        </w:rPr>
        <w:t xml:space="preserve"> </w:t>
      </w:r>
      <w:r>
        <w:t>рационе</w:t>
      </w:r>
      <w:r>
        <w:rPr>
          <w:spacing w:val="77"/>
          <w:w w:val="150"/>
        </w:rPr>
        <w:t xml:space="preserve"> </w:t>
      </w:r>
      <w:r>
        <w:t>не</w:t>
      </w:r>
      <w:r>
        <w:rPr>
          <w:spacing w:val="77"/>
          <w:w w:val="150"/>
        </w:rPr>
        <w:t xml:space="preserve"> </w:t>
      </w:r>
      <w:r>
        <w:t>должен</w:t>
      </w:r>
      <w:r>
        <w:rPr>
          <w:spacing w:val="78"/>
          <w:w w:val="150"/>
        </w:rPr>
        <w:t xml:space="preserve"> </w:t>
      </w:r>
      <w:r>
        <w:t>превышать</w:t>
      </w:r>
      <w:r>
        <w:rPr>
          <w:spacing w:val="76"/>
          <w:w w:val="150"/>
        </w:rPr>
        <w:t xml:space="preserve"> </w:t>
      </w:r>
      <w:r>
        <w:t>200</w:t>
      </w:r>
      <w:r>
        <w:rPr>
          <w:spacing w:val="78"/>
          <w:w w:val="150"/>
        </w:rPr>
        <w:t xml:space="preserve"> </w:t>
      </w:r>
      <w:r>
        <w:t>мл.</w:t>
      </w:r>
      <w:r>
        <w:rPr>
          <w:spacing w:val="74"/>
          <w:w w:val="150"/>
        </w:rPr>
        <w:t xml:space="preserve"> </w:t>
      </w:r>
      <w:r>
        <w:t>Газированные</w:t>
      </w:r>
      <w:r>
        <w:rPr>
          <w:spacing w:val="77"/>
          <w:w w:val="150"/>
        </w:rPr>
        <w:t xml:space="preserve"> </w:t>
      </w:r>
      <w:r>
        <w:t>напитки и продукты с кофеином в младшем школьном возрасте не рекомендованы. Следовательно,</w:t>
      </w:r>
      <w:r>
        <w:rPr>
          <w:spacing w:val="-2"/>
        </w:rPr>
        <w:t xml:space="preserve"> </w:t>
      </w:r>
      <w:r>
        <w:t>наши</w:t>
      </w:r>
      <w:r>
        <w:rPr>
          <w:spacing w:val="-1"/>
        </w:rPr>
        <w:t xml:space="preserve"> </w:t>
      </w:r>
      <w:r>
        <w:t>дети должны</w:t>
      </w:r>
      <w:r>
        <w:rPr>
          <w:spacing w:val="-1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возможность пить</w:t>
      </w:r>
      <w:r>
        <w:rPr>
          <w:spacing w:val="-4"/>
        </w:rPr>
        <w:t xml:space="preserve"> </w:t>
      </w:r>
      <w:r>
        <w:t>достаточное</w:t>
      </w:r>
      <w:r>
        <w:rPr>
          <w:spacing w:val="-2"/>
        </w:rPr>
        <w:t xml:space="preserve"> </w:t>
      </w:r>
      <w:r>
        <w:t xml:space="preserve">количество </w:t>
      </w:r>
      <w:r>
        <w:rPr>
          <w:spacing w:val="-2"/>
        </w:rPr>
        <w:t>воды.</w:t>
      </w:r>
    </w:p>
    <w:p w:rsidR="004757A4" w:rsidRDefault="004757A4">
      <w:pPr>
        <w:pStyle w:val="a3"/>
        <w:spacing w:before="48"/>
        <w:ind w:left="0"/>
      </w:pPr>
    </w:p>
    <w:p w:rsidR="004757A4" w:rsidRDefault="001F7E3B">
      <w:pPr>
        <w:pStyle w:val="a3"/>
        <w:spacing w:line="276" w:lineRule="auto"/>
        <w:ind w:right="260" w:firstLine="708"/>
        <w:jc w:val="both"/>
      </w:pPr>
      <w:r>
        <w:rPr>
          <w:b/>
        </w:rPr>
        <w:t>КАЛОРИЙНОСТЬ.</w:t>
      </w:r>
      <w:r>
        <w:rPr>
          <w:b/>
          <w:spacing w:val="80"/>
          <w:w w:val="150"/>
        </w:rPr>
        <w:t xml:space="preserve"> </w:t>
      </w:r>
      <w:r>
        <w:t>Младший</w:t>
      </w:r>
      <w:r>
        <w:rPr>
          <w:spacing w:val="80"/>
          <w:w w:val="150"/>
        </w:rPr>
        <w:t xml:space="preserve"> </w:t>
      </w:r>
      <w:r>
        <w:t>школьник</w:t>
      </w:r>
      <w:r>
        <w:rPr>
          <w:spacing w:val="80"/>
          <w:w w:val="150"/>
        </w:rPr>
        <w:t xml:space="preserve"> </w:t>
      </w:r>
      <w:r>
        <w:t>(до</w:t>
      </w:r>
      <w:r>
        <w:rPr>
          <w:spacing w:val="80"/>
          <w:w w:val="150"/>
        </w:rPr>
        <w:t xml:space="preserve"> </w:t>
      </w:r>
      <w:r>
        <w:t>11</w:t>
      </w:r>
      <w:r>
        <w:rPr>
          <w:spacing w:val="80"/>
          <w:w w:val="150"/>
        </w:rPr>
        <w:t xml:space="preserve"> </w:t>
      </w:r>
      <w:r>
        <w:t>лет)</w:t>
      </w:r>
      <w:r>
        <w:rPr>
          <w:spacing w:val="80"/>
          <w:w w:val="150"/>
        </w:rPr>
        <w:t xml:space="preserve"> </w:t>
      </w:r>
      <w:r>
        <w:t>должен</w:t>
      </w:r>
      <w:r>
        <w:rPr>
          <w:spacing w:val="80"/>
          <w:w w:val="150"/>
        </w:rPr>
        <w:t xml:space="preserve"> </w:t>
      </w:r>
      <w:r>
        <w:t>получать не</w:t>
      </w:r>
      <w:r>
        <w:rPr>
          <w:spacing w:val="80"/>
          <w:w w:val="150"/>
        </w:rPr>
        <w:t xml:space="preserve"> </w:t>
      </w:r>
      <w:r>
        <w:t>менее</w:t>
      </w:r>
      <w:r>
        <w:rPr>
          <w:spacing w:val="77"/>
          <w:w w:val="150"/>
        </w:rPr>
        <w:t xml:space="preserve"> </w:t>
      </w:r>
      <w:r>
        <w:t>2300</w:t>
      </w:r>
      <w:r>
        <w:rPr>
          <w:spacing w:val="80"/>
          <w:w w:val="150"/>
        </w:rPr>
        <w:t xml:space="preserve"> </w:t>
      </w:r>
      <w:r>
        <w:t>ккал</w:t>
      </w:r>
      <w:r>
        <w:rPr>
          <w:spacing w:val="79"/>
          <w:w w:val="150"/>
        </w:rPr>
        <w:t xml:space="preserve"> </w:t>
      </w:r>
      <w:r>
        <w:t>в</w:t>
      </w:r>
      <w:r>
        <w:rPr>
          <w:spacing w:val="79"/>
          <w:w w:val="150"/>
        </w:rPr>
        <w:t xml:space="preserve"> </w:t>
      </w:r>
      <w:r>
        <w:t>сутки,</w:t>
      </w:r>
      <w:r>
        <w:rPr>
          <w:spacing w:val="79"/>
          <w:w w:val="150"/>
        </w:rPr>
        <w:t xml:space="preserve"> </w:t>
      </w:r>
      <w:r>
        <w:t>ребенок</w:t>
      </w:r>
      <w:r>
        <w:rPr>
          <w:spacing w:val="77"/>
          <w:w w:val="150"/>
        </w:rPr>
        <w:t xml:space="preserve"> </w:t>
      </w:r>
      <w:r>
        <w:t>от</w:t>
      </w:r>
      <w:r>
        <w:rPr>
          <w:spacing w:val="79"/>
          <w:w w:val="150"/>
        </w:rPr>
        <w:t xml:space="preserve"> </w:t>
      </w:r>
      <w:r>
        <w:t>11</w:t>
      </w:r>
      <w:r>
        <w:rPr>
          <w:spacing w:val="80"/>
          <w:w w:val="150"/>
        </w:rPr>
        <w:t xml:space="preserve"> </w:t>
      </w:r>
      <w:r>
        <w:t>до</w:t>
      </w:r>
      <w:r>
        <w:rPr>
          <w:spacing w:val="78"/>
          <w:w w:val="150"/>
        </w:rPr>
        <w:t xml:space="preserve"> </w:t>
      </w:r>
      <w:r>
        <w:t>14</w:t>
      </w:r>
      <w:r>
        <w:rPr>
          <w:spacing w:val="78"/>
          <w:w w:val="150"/>
        </w:rPr>
        <w:t xml:space="preserve"> </w:t>
      </w:r>
      <w:r>
        <w:t>лет</w:t>
      </w:r>
      <w:r>
        <w:rPr>
          <w:spacing w:val="80"/>
          <w:w w:val="15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около</w:t>
      </w:r>
      <w:r>
        <w:rPr>
          <w:spacing w:val="80"/>
          <w:w w:val="150"/>
        </w:rPr>
        <w:t xml:space="preserve"> </w:t>
      </w:r>
      <w:r>
        <w:t>2500</w:t>
      </w:r>
      <w:r>
        <w:rPr>
          <w:spacing w:val="78"/>
          <w:w w:val="150"/>
        </w:rPr>
        <w:t xml:space="preserve"> </w:t>
      </w:r>
      <w:r>
        <w:t>ккал, а старшеклассник (от 14 до 18 лет) – порядка 3000 ккал. Для детей, постоянно занимающихся спортом, к суточной норме добавляется 300 ккал.</w:t>
      </w:r>
    </w:p>
    <w:p w:rsidR="004757A4" w:rsidRDefault="001F7E3B">
      <w:pPr>
        <w:pStyle w:val="a3"/>
        <w:spacing w:line="276" w:lineRule="auto"/>
        <w:ind w:right="264" w:firstLine="708"/>
        <w:jc w:val="both"/>
      </w:pPr>
      <w:r>
        <w:t xml:space="preserve">В течение учебного дня продолжительностью 5-6 часов учащийся затрачивает около 600 ккал, т.е. более четверти </w:t>
      </w:r>
      <w:proofErr w:type="spellStart"/>
      <w:r>
        <w:t>энергозатрат</w:t>
      </w:r>
      <w:proofErr w:type="spellEnd"/>
      <w:r>
        <w:t xml:space="preserve"> в сутки.</w:t>
      </w:r>
    </w:p>
    <w:p w:rsidR="004757A4" w:rsidRDefault="004757A4">
      <w:pPr>
        <w:pStyle w:val="a3"/>
        <w:spacing w:before="148"/>
        <w:ind w:left="0"/>
        <w:rPr>
          <w:sz w:val="20"/>
        </w:rPr>
      </w:pPr>
    </w:p>
    <w:tbl>
      <w:tblPr>
        <w:tblStyle w:val="TableNormal"/>
        <w:tblW w:w="0" w:type="auto"/>
        <w:tblInd w:w="163" w:type="dxa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insideH w:val="single" w:sz="12" w:space="0" w:color="FF0000"/>
          <w:insideV w:val="single" w:sz="12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1161"/>
        <w:gridCol w:w="9016"/>
      </w:tblGrid>
      <w:tr w:rsidR="004757A4">
        <w:trPr>
          <w:trHeight w:val="944"/>
        </w:trPr>
        <w:tc>
          <w:tcPr>
            <w:tcW w:w="1161" w:type="dxa"/>
            <w:tcBorders>
              <w:right w:val="nil"/>
            </w:tcBorders>
          </w:tcPr>
          <w:p w:rsidR="004757A4" w:rsidRDefault="001F7E3B">
            <w:pPr>
              <w:pStyle w:val="TableParagraph"/>
              <w:spacing w:line="240" w:lineRule="auto"/>
              <w:ind w:left="217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0397" cy="593883"/>
                  <wp:effectExtent l="0" t="0" r="0" b="0"/>
                  <wp:docPr id="23" name="Image 23" descr="https://storage.googleapis.com/stateless-eng911-ru/2018/12/f4ab5d21-vosklicatelnii-znak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 descr="https://storage.googleapis.com/stateless-eng911-ru/2018/12/f4ab5d21-vosklicatelnii-znak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97" cy="59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6" w:type="dxa"/>
            <w:tcBorders>
              <w:left w:val="nil"/>
            </w:tcBorders>
          </w:tcPr>
          <w:p w:rsidR="004757A4" w:rsidRDefault="001F7E3B">
            <w:pPr>
              <w:pStyle w:val="TableParagraph"/>
              <w:spacing w:before="143" w:line="240" w:lineRule="auto"/>
              <w:ind w:left="122" w:right="695"/>
              <w:jc w:val="left"/>
              <w:rPr>
                <w:sz w:val="28"/>
              </w:rPr>
            </w:pPr>
            <w:r>
              <w:rPr>
                <w:sz w:val="28"/>
              </w:rPr>
              <w:t>Рекомендуется: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сократить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потребление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сахара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столовых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ложек в день, соли – до 1 чайной ложки в день.</w:t>
            </w:r>
          </w:p>
        </w:tc>
      </w:tr>
    </w:tbl>
    <w:p w:rsidR="004757A4" w:rsidRDefault="004757A4">
      <w:pPr>
        <w:rPr>
          <w:sz w:val="28"/>
        </w:rPr>
        <w:sectPr w:rsidR="004757A4">
          <w:pgSz w:w="11910" w:h="16840"/>
          <w:pgMar w:top="940" w:right="300" w:bottom="840" w:left="1000" w:header="713" w:footer="650" w:gutter="0"/>
          <w:cols w:space="720"/>
        </w:sectPr>
      </w:pPr>
    </w:p>
    <w:p w:rsidR="004757A4" w:rsidRDefault="001F7E3B">
      <w:pPr>
        <w:pStyle w:val="2"/>
        <w:spacing w:before="258"/>
        <w:ind w:left="841"/>
      </w:pPr>
      <w:r>
        <w:lastRenderedPageBreak/>
        <w:t>Здоровое</w:t>
      </w:r>
      <w:r>
        <w:rPr>
          <w:spacing w:val="-5"/>
        </w:rPr>
        <w:t xml:space="preserve"> </w:t>
      </w:r>
      <w:r>
        <w:t>питание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основано</w:t>
      </w:r>
      <w:r>
        <w:rPr>
          <w:spacing w:val="-3"/>
        </w:rPr>
        <w:t xml:space="preserve"> </w:t>
      </w:r>
      <w:proofErr w:type="gramStart"/>
      <w:r>
        <w:rPr>
          <w:spacing w:val="-5"/>
        </w:rPr>
        <w:t>на</w:t>
      </w:r>
      <w:proofErr w:type="gramEnd"/>
      <w:r>
        <w:rPr>
          <w:spacing w:val="-5"/>
        </w:rPr>
        <w:t>:</w:t>
      </w:r>
    </w:p>
    <w:p w:rsidR="004757A4" w:rsidRDefault="001F7E3B">
      <w:pPr>
        <w:pStyle w:val="a5"/>
        <w:numPr>
          <w:ilvl w:val="0"/>
          <w:numId w:val="4"/>
        </w:numPr>
        <w:tabs>
          <w:tab w:val="left" w:pos="1125"/>
        </w:tabs>
        <w:spacing w:before="46"/>
        <w:ind w:left="1125" w:hanging="284"/>
        <w:jc w:val="left"/>
        <w:rPr>
          <w:sz w:val="28"/>
        </w:rPr>
      </w:pPr>
      <w:r>
        <w:rPr>
          <w:spacing w:val="-2"/>
          <w:sz w:val="28"/>
        </w:rPr>
        <w:t>умеренности,</w:t>
      </w:r>
    </w:p>
    <w:p w:rsidR="004757A4" w:rsidRDefault="001F7E3B">
      <w:pPr>
        <w:pStyle w:val="a5"/>
        <w:numPr>
          <w:ilvl w:val="0"/>
          <w:numId w:val="4"/>
        </w:numPr>
        <w:tabs>
          <w:tab w:val="left" w:pos="1125"/>
        </w:tabs>
        <w:spacing w:before="48"/>
        <w:ind w:left="1125" w:hanging="284"/>
        <w:jc w:val="left"/>
        <w:rPr>
          <w:sz w:val="28"/>
        </w:rPr>
      </w:pPr>
      <w:r>
        <w:rPr>
          <w:sz w:val="28"/>
        </w:rPr>
        <w:t>дробности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пищи,</w:t>
      </w:r>
    </w:p>
    <w:p w:rsidR="004757A4" w:rsidRDefault="001F7E3B">
      <w:pPr>
        <w:pStyle w:val="a5"/>
        <w:numPr>
          <w:ilvl w:val="0"/>
          <w:numId w:val="4"/>
        </w:numPr>
        <w:tabs>
          <w:tab w:val="left" w:pos="1125"/>
        </w:tabs>
        <w:spacing w:before="47"/>
        <w:ind w:left="1125" w:hanging="284"/>
        <w:jc w:val="left"/>
        <w:rPr>
          <w:sz w:val="28"/>
        </w:rPr>
      </w:pPr>
      <w:proofErr w:type="gramStart"/>
      <w:r>
        <w:rPr>
          <w:spacing w:val="-2"/>
          <w:sz w:val="28"/>
        </w:rPr>
        <w:t>разнообразии</w:t>
      </w:r>
      <w:proofErr w:type="gramEnd"/>
      <w:r>
        <w:rPr>
          <w:spacing w:val="-2"/>
          <w:sz w:val="28"/>
        </w:rPr>
        <w:t>,</w:t>
      </w:r>
    </w:p>
    <w:p w:rsidR="004757A4" w:rsidRDefault="001F7E3B">
      <w:pPr>
        <w:pStyle w:val="a5"/>
        <w:numPr>
          <w:ilvl w:val="0"/>
          <w:numId w:val="4"/>
        </w:numPr>
        <w:tabs>
          <w:tab w:val="left" w:pos="1125"/>
        </w:tabs>
        <w:spacing w:before="48"/>
        <w:ind w:left="1125" w:hanging="284"/>
        <w:jc w:val="left"/>
        <w:rPr>
          <w:sz w:val="28"/>
        </w:rPr>
      </w:pPr>
      <w:r>
        <w:rPr>
          <w:sz w:val="28"/>
        </w:rPr>
        <w:t>биологической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полноценности,</w:t>
      </w:r>
    </w:p>
    <w:p w:rsidR="004757A4" w:rsidRDefault="001F7E3B">
      <w:pPr>
        <w:pStyle w:val="a5"/>
        <w:numPr>
          <w:ilvl w:val="0"/>
          <w:numId w:val="4"/>
        </w:numPr>
        <w:tabs>
          <w:tab w:val="left" w:pos="1125"/>
        </w:tabs>
        <w:spacing w:before="50"/>
        <w:ind w:left="1125" w:hanging="284"/>
        <w:jc w:val="left"/>
        <w:rPr>
          <w:sz w:val="28"/>
        </w:rPr>
      </w:pPr>
      <w:proofErr w:type="gramStart"/>
      <w:r>
        <w:rPr>
          <w:sz w:val="28"/>
        </w:rPr>
        <w:t>ограничении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жиров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соли,</w:t>
      </w:r>
    </w:p>
    <w:p w:rsidR="004757A4" w:rsidRDefault="001F7E3B">
      <w:pPr>
        <w:pStyle w:val="a5"/>
        <w:numPr>
          <w:ilvl w:val="0"/>
          <w:numId w:val="4"/>
        </w:numPr>
        <w:tabs>
          <w:tab w:val="left" w:pos="1125"/>
        </w:tabs>
        <w:spacing w:before="47" w:line="276" w:lineRule="auto"/>
        <w:ind w:right="267" w:firstLine="708"/>
        <w:jc w:val="left"/>
        <w:rPr>
          <w:sz w:val="28"/>
        </w:rPr>
      </w:pPr>
      <w:proofErr w:type="gramStart"/>
      <w:r>
        <w:rPr>
          <w:sz w:val="28"/>
        </w:rPr>
        <w:t>увеличении</w:t>
      </w:r>
      <w:proofErr w:type="gramEnd"/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рационе</w:t>
      </w:r>
      <w:r>
        <w:rPr>
          <w:spacing w:val="40"/>
          <w:sz w:val="28"/>
        </w:rPr>
        <w:t xml:space="preserve"> </w:t>
      </w:r>
      <w:r>
        <w:rPr>
          <w:sz w:val="28"/>
        </w:rPr>
        <w:t>фруктов,</w:t>
      </w:r>
      <w:r>
        <w:rPr>
          <w:spacing w:val="40"/>
          <w:sz w:val="28"/>
        </w:rPr>
        <w:t xml:space="preserve"> </w:t>
      </w:r>
      <w:r>
        <w:rPr>
          <w:sz w:val="28"/>
        </w:rPr>
        <w:t>круп,</w:t>
      </w:r>
      <w:r>
        <w:rPr>
          <w:spacing w:val="40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40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муки</w:t>
      </w:r>
      <w:r>
        <w:rPr>
          <w:spacing w:val="40"/>
          <w:sz w:val="28"/>
        </w:rPr>
        <w:t xml:space="preserve"> </w:t>
      </w:r>
      <w:r>
        <w:rPr>
          <w:sz w:val="28"/>
        </w:rPr>
        <w:t>грубого</w:t>
      </w:r>
      <w:r>
        <w:rPr>
          <w:spacing w:val="40"/>
          <w:sz w:val="28"/>
        </w:rPr>
        <w:t xml:space="preserve"> </w:t>
      </w:r>
      <w:r>
        <w:rPr>
          <w:sz w:val="28"/>
        </w:rPr>
        <w:t>помола,</w:t>
      </w:r>
      <w:r>
        <w:rPr>
          <w:spacing w:val="80"/>
          <w:sz w:val="28"/>
        </w:rPr>
        <w:t xml:space="preserve"> </w:t>
      </w:r>
      <w:r>
        <w:rPr>
          <w:sz w:val="28"/>
        </w:rPr>
        <w:t>бобовых, нежирных молочных продуктов, рыбы, постного мяса,</w:t>
      </w:r>
    </w:p>
    <w:p w:rsidR="004757A4" w:rsidRDefault="001F7E3B">
      <w:pPr>
        <w:pStyle w:val="a5"/>
        <w:numPr>
          <w:ilvl w:val="0"/>
          <w:numId w:val="4"/>
        </w:numPr>
        <w:tabs>
          <w:tab w:val="left" w:pos="1125"/>
        </w:tabs>
        <w:spacing w:before="2" w:line="276" w:lineRule="auto"/>
        <w:ind w:right="272" w:firstLine="708"/>
        <w:jc w:val="left"/>
        <w:rPr>
          <w:sz w:val="28"/>
        </w:rPr>
      </w:pPr>
      <w:proofErr w:type="gramStart"/>
      <w:r>
        <w:rPr>
          <w:sz w:val="28"/>
        </w:rPr>
        <w:t>понимании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-2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правильного 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 здоровых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пищевых </w:t>
      </w:r>
      <w:r>
        <w:rPr>
          <w:spacing w:val="-2"/>
          <w:sz w:val="28"/>
        </w:rPr>
        <w:t>предпочтений.</w:t>
      </w:r>
    </w:p>
    <w:p w:rsidR="004757A4" w:rsidRDefault="004757A4">
      <w:pPr>
        <w:pStyle w:val="a3"/>
        <w:spacing w:before="51"/>
        <w:ind w:left="0"/>
      </w:pPr>
    </w:p>
    <w:p w:rsidR="004757A4" w:rsidRDefault="001F7E3B">
      <w:pPr>
        <w:pStyle w:val="1"/>
        <w:numPr>
          <w:ilvl w:val="0"/>
          <w:numId w:val="5"/>
        </w:numPr>
        <w:tabs>
          <w:tab w:val="left" w:pos="413"/>
          <w:tab w:val="left" w:pos="10371"/>
        </w:tabs>
        <w:ind w:left="413" w:hanging="280"/>
      </w:pPr>
      <w:r>
        <w:rPr>
          <w:color w:val="FFFFFF"/>
          <w:shd w:val="clear" w:color="auto" w:fill="1346B3"/>
        </w:rPr>
        <w:t>ЧТО</w:t>
      </w:r>
      <w:r>
        <w:rPr>
          <w:color w:val="FFFFFF"/>
          <w:spacing w:val="-5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ПРЕДЛОЖИТЬ</w:t>
      </w:r>
      <w:r>
        <w:rPr>
          <w:color w:val="FFFFFF"/>
          <w:spacing w:val="-5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РЕБЕНКУ</w:t>
      </w:r>
      <w:r>
        <w:rPr>
          <w:color w:val="FFFFFF"/>
          <w:spacing w:val="-5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НА</w:t>
      </w:r>
      <w:r>
        <w:rPr>
          <w:color w:val="FFFFFF"/>
          <w:spacing w:val="-5"/>
          <w:shd w:val="clear" w:color="auto" w:fill="1346B3"/>
        </w:rPr>
        <w:t xml:space="preserve"> </w:t>
      </w:r>
      <w:r>
        <w:rPr>
          <w:color w:val="FFFFFF"/>
          <w:spacing w:val="-2"/>
          <w:shd w:val="clear" w:color="auto" w:fill="1346B3"/>
        </w:rPr>
        <w:t>ЗАВТРАК?</w:t>
      </w:r>
      <w:r>
        <w:rPr>
          <w:color w:val="FFFFFF"/>
          <w:shd w:val="clear" w:color="auto" w:fill="1346B3"/>
        </w:rPr>
        <w:tab/>
      </w:r>
    </w:p>
    <w:p w:rsidR="004757A4" w:rsidRDefault="004757A4">
      <w:pPr>
        <w:pStyle w:val="a3"/>
        <w:spacing w:before="93"/>
        <w:ind w:left="0"/>
        <w:rPr>
          <w:b/>
        </w:rPr>
      </w:pPr>
    </w:p>
    <w:p w:rsidR="004757A4" w:rsidRDefault="001F7E3B">
      <w:pPr>
        <w:pStyle w:val="a3"/>
        <w:spacing w:line="276" w:lineRule="auto"/>
        <w:ind w:right="260" w:firstLine="708"/>
        <w:jc w:val="both"/>
      </w:pPr>
      <w:r>
        <w:t>Учащиеся проводят в школе 4-6 часов. Длительный перерыв в приеме пищи неблагоприятно сказывается на работоспособности детей, их самочувствии, настроении, а также на состоянии пищеварительной функции организма. Дети младшего школьного возраста должны есть 5 раз в сутки, причем на завтрак, обед и ужин непременно должно быть горячее блюдо.</w:t>
      </w:r>
    </w:p>
    <w:p w:rsidR="004757A4" w:rsidRDefault="001F7E3B">
      <w:pPr>
        <w:pStyle w:val="a3"/>
        <w:spacing w:line="276" w:lineRule="auto"/>
        <w:ind w:right="266" w:firstLine="708"/>
        <w:jc w:val="both"/>
      </w:pPr>
      <w:r>
        <w:t>Школьные</w:t>
      </w:r>
      <w:r>
        <w:rPr>
          <w:spacing w:val="80"/>
          <w:w w:val="150"/>
        </w:rPr>
        <w:t xml:space="preserve"> </w:t>
      </w:r>
      <w:r>
        <w:t>врачи</w:t>
      </w:r>
      <w:r>
        <w:rPr>
          <w:spacing w:val="80"/>
          <w:w w:val="150"/>
        </w:rPr>
        <w:t xml:space="preserve"> </w:t>
      </w:r>
      <w:r>
        <w:t>часто</w:t>
      </w:r>
      <w:r>
        <w:rPr>
          <w:spacing w:val="80"/>
          <w:w w:val="150"/>
        </w:rPr>
        <w:t xml:space="preserve"> </w:t>
      </w:r>
      <w:r>
        <w:t>сталкиваются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жалобами</w:t>
      </w:r>
      <w:r>
        <w:rPr>
          <w:spacing w:val="80"/>
          <w:w w:val="150"/>
        </w:rPr>
        <w:t xml:space="preserve"> </w:t>
      </w:r>
      <w:r>
        <w:t>школьников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боль в</w:t>
      </w:r>
      <w:r>
        <w:rPr>
          <w:spacing w:val="-1"/>
        </w:rPr>
        <w:t xml:space="preserve"> </w:t>
      </w:r>
      <w:r>
        <w:t>животе.</w:t>
      </w:r>
      <w:r>
        <w:rPr>
          <w:spacing w:val="-1"/>
        </w:rPr>
        <w:t xml:space="preserve"> </w:t>
      </w:r>
      <w:r>
        <w:t>Опрос</w:t>
      </w:r>
      <w:r>
        <w:rPr>
          <w:spacing w:val="-1"/>
        </w:rPr>
        <w:t xml:space="preserve"> </w:t>
      </w:r>
      <w:r>
        <w:t>детей показывает,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регулярные</w:t>
      </w:r>
      <w:r>
        <w:rPr>
          <w:spacing w:val="-1"/>
        </w:rPr>
        <w:t xml:space="preserve"> </w:t>
      </w:r>
      <w:r>
        <w:t>боли возникают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 xml:space="preserve">которые приходят в школу голодными. Поэтому школьники должны получать горячий завтрак, покрывающий их </w:t>
      </w:r>
      <w:proofErr w:type="spellStart"/>
      <w:r>
        <w:t>энерготраты</w:t>
      </w:r>
      <w:proofErr w:type="spellEnd"/>
      <w:r>
        <w:t>.</w:t>
      </w:r>
    </w:p>
    <w:p w:rsidR="004757A4" w:rsidRDefault="001F7E3B">
      <w:pPr>
        <w:pStyle w:val="a3"/>
        <w:spacing w:line="278" w:lineRule="auto"/>
        <w:ind w:right="266" w:firstLine="708"/>
        <w:jc w:val="both"/>
      </w:pPr>
      <w:r>
        <w:t>«Завтракающие» перед школой дети более устойчивы к стрессам, умственным и психоэмоциональным нагрузкам.</w:t>
      </w:r>
    </w:p>
    <w:p w:rsidR="004757A4" w:rsidRDefault="001F7E3B">
      <w:pPr>
        <w:pStyle w:val="a3"/>
        <w:spacing w:line="276" w:lineRule="auto"/>
        <w:ind w:right="259" w:firstLine="708"/>
        <w:jc w:val="both"/>
      </w:pPr>
      <w:r>
        <w:t>Первый горячий завтрак ребенок должен получить дома. Максимально полезным</w:t>
      </w:r>
      <w:r>
        <w:rPr>
          <w:spacing w:val="-16"/>
        </w:rPr>
        <w:t xml:space="preserve"> </w:t>
      </w:r>
      <w:r>
        <w:t>завтраком</w:t>
      </w:r>
      <w:r>
        <w:rPr>
          <w:spacing w:val="-16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школьника</w:t>
      </w:r>
      <w:r>
        <w:rPr>
          <w:spacing w:val="-13"/>
        </w:rPr>
        <w:t xml:space="preserve"> </w:t>
      </w:r>
      <w:r>
        <w:t>являются</w:t>
      </w:r>
      <w:r>
        <w:rPr>
          <w:spacing w:val="-11"/>
        </w:rPr>
        <w:t xml:space="preserve"> </w:t>
      </w:r>
      <w:r>
        <w:rPr>
          <w:b/>
          <w:u w:val="single"/>
        </w:rPr>
        <w:t>каши</w:t>
      </w:r>
      <w:r>
        <w:rPr>
          <w:b/>
          <w:spacing w:val="-14"/>
        </w:rPr>
        <w:t xml:space="preserve"> </w:t>
      </w:r>
      <w:r>
        <w:t>(овсяная,</w:t>
      </w:r>
      <w:r>
        <w:rPr>
          <w:spacing w:val="-14"/>
        </w:rPr>
        <w:t xml:space="preserve"> </w:t>
      </w:r>
      <w:r>
        <w:t>гречневая</w:t>
      </w:r>
      <w:r>
        <w:rPr>
          <w:spacing w:val="-15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рисовая) с добавлением масла. Желательно их чередовать, можно добавлять разные ингредиенты – фрукты, сухофрукты, орехи, мюсли, мед. Кроме того, для утреннего приема пищи также отлично подходят блюда из яиц (омлет), творога (запеканки, сырники), мюсли с молоком (не более 2 раз в неделю), хлеб с сыром и сливочным маслом. Из напитков предложить можно какао, чай, кофейный напиток, компот, кисломолочные напитки.</w:t>
      </w:r>
    </w:p>
    <w:p w:rsidR="004757A4" w:rsidRDefault="004757A4">
      <w:pPr>
        <w:pStyle w:val="a3"/>
        <w:spacing w:before="25"/>
        <w:ind w:left="0"/>
        <w:rPr>
          <w:sz w:val="20"/>
        </w:rPr>
      </w:pPr>
    </w:p>
    <w:tbl>
      <w:tblPr>
        <w:tblStyle w:val="TableNormal"/>
        <w:tblW w:w="0" w:type="auto"/>
        <w:tblInd w:w="163" w:type="dxa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insideH w:val="single" w:sz="12" w:space="0" w:color="FF0000"/>
          <w:insideV w:val="single" w:sz="12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9051"/>
      </w:tblGrid>
      <w:tr w:rsidR="004757A4">
        <w:trPr>
          <w:trHeight w:val="1851"/>
        </w:trPr>
        <w:tc>
          <w:tcPr>
            <w:tcW w:w="1128" w:type="dxa"/>
            <w:tcBorders>
              <w:right w:val="nil"/>
            </w:tcBorders>
          </w:tcPr>
          <w:p w:rsidR="004757A4" w:rsidRDefault="004757A4">
            <w:pPr>
              <w:pStyle w:val="TableParagraph"/>
              <w:spacing w:before="218" w:line="240" w:lineRule="auto"/>
              <w:jc w:val="left"/>
              <w:rPr>
                <w:sz w:val="20"/>
              </w:rPr>
            </w:pPr>
          </w:p>
          <w:p w:rsidR="004757A4" w:rsidRDefault="001F7E3B">
            <w:pPr>
              <w:pStyle w:val="TableParagraph"/>
              <w:spacing w:line="240" w:lineRule="auto"/>
              <w:ind w:left="21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2056" cy="572071"/>
                  <wp:effectExtent l="0" t="0" r="0" b="0"/>
                  <wp:docPr id="24" name="Image 24" descr="https://storage.googleapis.com/stateless-eng911-ru/2018/12/f4ab5d21-vosklicatelnii-znak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 descr="https://storage.googleapis.com/stateless-eng911-ru/2018/12/f4ab5d21-vosklicatelnii-znak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056" cy="572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1" w:type="dxa"/>
            <w:tcBorders>
              <w:left w:val="nil"/>
            </w:tcBorders>
          </w:tcPr>
          <w:p w:rsidR="004757A4" w:rsidRDefault="001F7E3B">
            <w:pPr>
              <w:pStyle w:val="TableParagraph"/>
              <w:spacing w:line="276" w:lineRule="auto"/>
              <w:ind w:left="122"/>
              <w:jc w:val="left"/>
              <w:rPr>
                <w:sz w:val="28"/>
              </w:rPr>
            </w:pPr>
            <w:r>
              <w:rPr>
                <w:sz w:val="28"/>
              </w:rPr>
              <w:t>Если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ребенок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отказывается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утром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завтрака,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возможно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него нарушен режим дня (</w:t>
            </w:r>
            <w:proofErr w:type="spellStart"/>
            <w:r>
              <w:rPr>
                <w:sz w:val="28"/>
              </w:rPr>
              <w:t>сверхкалорийный</w:t>
            </w:r>
            <w:proofErr w:type="spellEnd"/>
            <w:r>
              <w:rPr>
                <w:sz w:val="28"/>
              </w:rPr>
              <w:t xml:space="preserve"> ужин, позднее засыпание и т.д.). Если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будете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здоровые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блюда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ребенку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первого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класса,</w:t>
            </w:r>
            <w:r>
              <w:rPr>
                <w:spacing w:val="-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приучая</w:t>
            </w:r>
            <w:proofErr w:type="gramEnd"/>
            <w:r>
              <w:rPr>
                <w:sz w:val="28"/>
              </w:rPr>
              <w:t xml:space="preserve"> есть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утрам,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13-15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годам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споров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все,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вы</w:t>
            </w:r>
          </w:p>
          <w:p w:rsidR="004757A4" w:rsidRDefault="001F7E3B">
            <w:pPr>
              <w:pStyle w:val="TableParagraph"/>
              <w:spacing w:line="322" w:lineRule="exact"/>
              <w:ind w:left="122"/>
              <w:jc w:val="left"/>
              <w:rPr>
                <w:sz w:val="28"/>
              </w:rPr>
            </w:pPr>
            <w:r>
              <w:rPr>
                <w:sz w:val="28"/>
              </w:rPr>
              <w:t>приготовите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завтрак!</w:t>
            </w:r>
          </w:p>
        </w:tc>
      </w:tr>
    </w:tbl>
    <w:p w:rsidR="004757A4" w:rsidRDefault="004757A4">
      <w:pPr>
        <w:spacing w:line="322" w:lineRule="exact"/>
        <w:rPr>
          <w:sz w:val="28"/>
        </w:rPr>
        <w:sectPr w:rsidR="004757A4">
          <w:pgSz w:w="11910" w:h="16840"/>
          <w:pgMar w:top="940" w:right="300" w:bottom="840" w:left="1000" w:header="713" w:footer="650" w:gutter="0"/>
          <w:cols w:space="720"/>
        </w:sectPr>
      </w:pPr>
    </w:p>
    <w:p w:rsidR="004757A4" w:rsidRDefault="001F7E3B">
      <w:pPr>
        <w:pStyle w:val="1"/>
        <w:numPr>
          <w:ilvl w:val="0"/>
          <w:numId w:val="5"/>
        </w:numPr>
        <w:tabs>
          <w:tab w:val="left" w:pos="413"/>
          <w:tab w:val="left" w:pos="10371"/>
        </w:tabs>
        <w:spacing w:before="258"/>
        <w:ind w:left="413" w:hanging="280"/>
      </w:pPr>
      <w:r>
        <w:rPr>
          <w:color w:val="FFFFFF"/>
          <w:shd w:val="clear" w:color="auto" w:fill="1346B3"/>
        </w:rPr>
        <w:lastRenderedPageBreak/>
        <w:t>ОРГАНИЗАЦИЯ</w:t>
      </w:r>
      <w:r>
        <w:rPr>
          <w:color w:val="FFFFFF"/>
          <w:spacing w:val="-8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ПРАВИЛЬНОГО</w:t>
      </w:r>
      <w:r>
        <w:rPr>
          <w:color w:val="FFFFFF"/>
          <w:spacing w:val="-6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ПИТАНИЯ</w:t>
      </w:r>
      <w:r>
        <w:rPr>
          <w:color w:val="FFFFFF"/>
          <w:spacing w:val="-8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В</w:t>
      </w:r>
      <w:r>
        <w:rPr>
          <w:color w:val="FFFFFF"/>
          <w:spacing w:val="-6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ТЕЧЕНИЕ</w:t>
      </w:r>
      <w:r>
        <w:rPr>
          <w:color w:val="FFFFFF"/>
          <w:spacing w:val="-6"/>
          <w:shd w:val="clear" w:color="auto" w:fill="1346B3"/>
        </w:rPr>
        <w:t xml:space="preserve"> </w:t>
      </w:r>
      <w:r>
        <w:rPr>
          <w:color w:val="FFFFFF"/>
          <w:spacing w:val="-5"/>
          <w:shd w:val="clear" w:color="auto" w:fill="1346B3"/>
        </w:rPr>
        <w:t>ДНЯ</w:t>
      </w:r>
      <w:r>
        <w:rPr>
          <w:color w:val="FFFFFF"/>
          <w:shd w:val="clear" w:color="auto" w:fill="1346B3"/>
        </w:rPr>
        <w:tab/>
      </w:r>
    </w:p>
    <w:p w:rsidR="004757A4" w:rsidRDefault="001F7E3B">
      <w:pPr>
        <w:pStyle w:val="a5"/>
        <w:numPr>
          <w:ilvl w:val="1"/>
          <w:numId w:val="5"/>
        </w:numPr>
        <w:tabs>
          <w:tab w:val="left" w:pos="1125"/>
        </w:tabs>
        <w:spacing w:before="46" w:line="276" w:lineRule="auto"/>
        <w:ind w:right="269" w:firstLine="708"/>
        <w:jc w:val="both"/>
        <w:rPr>
          <w:sz w:val="28"/>
        </w:rPr>
      </w:pPr>
      <w:r>
        <w:rPr>
          <w:sz w:val="28"/>
        </w:rPr>
        <w:t>Ребенок</w:t>
      </w:r>
      <w:r>
        <w:rPr>
          <w:spacing w:val="-18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17"/>
          <w:sz w:val="28"/>
        </w:rPr>
        <w:t xml:space="preserve"> </w:t>
      </w:r>
      <w:r>
        <w:rPr>
          <w:sz w:val="28"/>
        </w:rPr>
        <w:t>есть</w:t>
      </w:r>
      <w:r>
        <w:rPr>
          <w:spacing w:val="-18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-17"/>
          <w:sz w:val="28"/>
        </w:rPr>
        <w:t xml:space="preserve"> </w:t>
      </w:r>
      <w:r>
        <w:rPr>
          <w:sz w:val="28"/>
        </w:rPr>
        <w:t>пищевые</w:t>
      </w:r>
      <w:r>
        <w:rPr>
          <w:spacing w:val="-18"/>
          <w:sz w:val="28"/>
        </w:rPr>
        <w:t xml:space="preserve"> </w:t>
      </w:r>
      <w:r>
        <w:rPr>
          <w:sz w:val="28"/>
        </w:rPr>
        <w:t>продукты.</w:t>
      </w:r>
      <w:r>
        <w:rPr>
          <w:spacing w:val="-17"/>
          <w:sz w:val="28"/>
        </w:rPr>
        <w:t xml:space="preserve"> </w:t>
      </w:r>
      <w:r>
        <w:rPr>
          <w:sz w:val="28"/>
        </w:rPr>
        <w:t>Ежедневный</w:t>
      </w:r>
      <w:r>
        <w:rPr>
          <w:spacing w:val="-18"/>
          <w:sz w:val="28"/>
        </w:rPr>
        <w:t xml:space="preserve"> </w:t>
      </w:r>
      <w:r>
        <w:rPr>
          <w:sz w:val="28"/>
        </w:rPr>
        <w:t>рацион ребенка должен содержать около 15 наименований разных продуктов питания. В течение недели – не менее 30 наименований.</w:t>
      </w:r>
    </w:p>
    <w:p w:rsidR="004757A4" w:rsidRDefault="001F7E3B">
      <w:pPr>
        <w:pStyle w:val="a5"/>
        <w:numPr>
          <w:ilvl w:val="1"/>
          <w:numId w:val="5"/>
        </w:numPr>
        <w:tabs>
          <w:tab w:val="left" w:pos="1125"/>
        </w:tabs>
        <w:spacing w:line="276" w:lineRule="auto"/>
        <w:ind w:right="261" w:firstLine="708"/>
        <w:jc w:val="both"/>
        <w:rPr>
          <w:sz w:val="28"/>
        </w:rPr>
      </w:pPr>
      <w:r>
        <w:rPr>
          <w:sz w:val="28"/>
        </w:rPr>
        <w:t>Каждый</w:t>
      </w:r>
      <w:r>
        <w:rPr>
          <w:spacing w:val="-12"/>
          <w:sz w:val="28"/>
        </w:rPr>
        <w:t xml:space="preserve"> </w:t>
      </w:r>
      <w:r>
        <w:rPr>
          <w:sz w:val="28"/>
        </w:rPr>
        <w:t>день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рационе</w:t>
      </w:r>
      <w:r>
        <w:rPr>
          <w:spacing w:val="-15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1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4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4"/>
          <w:sz w:val="28"/>
        </w:rPr>
        <w:t xml:space="preserve"> </w:t>
      </w:r>
      <w:r>
        <w:rPr>
          <w:sz w:val="28"/>
        </w:rPr>
        <w:t>присутствовать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следующие продукты:</w:t>
      </w:r>
      <w:r>
        <w:rPr>
          <w:spacing w:val="-4"/>
          <w:sz w:val="28"/>
        </w:rPr>
        <w:t xml:space="preserve"> </w:t>
      </w:r>
      <w:r>
        <w:rPr>
          <w:sz w:val="28"/>
        </w:rPr>
        <w:t>мясо,</w:t>
      </w:r>
      <w:r>
        <w:rPr>
          <w:spacing w:val="-6"/>
          <w:sz w:val="28"/>
        </w:rPr>
        <w:t xml:space="preserve"> </w:t>
      </w:r>
      <w:r>
        <w:rPr>
          <w:sz w:val="28"/>
        </w:rPr>
        <w:t>сливочное</w:t>
      </w:r>
      <w:r>
        <w:rPr>
          <w:spacing w:val="-5"/>
          <w:sz w:val="28"/>
        </w:rPr>
        <w:t xml:space="preserve"> </w:t>
      </w:r>
      <w:r>
        <w:rPr>
          <w:sz w:val="28"/>
        </w:rPr>
        <w:t>масло,</w:t>
      </w:r>
      <w:r>
        <w:rPr>
          <w:spacing w:val="-5"/>
          <w:sz w:val="28"/>
        </w:rPr>
        <w:t xml:space="preserve"> </w:t>
      </w:r>
      <w:r>
        <w:rPr>
          <w:sz w:val="28"/>
        </w:rPr>
        <w:t>молоко,</w:t>
      </w:r>
      <w:r>
        <w:rPr>
          <w:spacing w:val="-6"/>
          <w:sz w:val="28"/>
        </w:rPr>
        <w:t xml:space="preserve"> </w:t>
      </w:r>
      <w:r>
        <w:rPr>
          <w:sz w:val="28"/>
        </w:rPr>
        <w:t>хлеб,</w:t>
      </w:r>
      <w:r>
        <w:rPr>
          <w:spacing w:val="-6"/>
          <w:sz w:val="28"/>
        </w:rPr>
        <w:t xml:space="preserve"> </w:t>
      </w:r>
      <w:r>
        <w:rPr>
          <w:sz w:val="28"/>
        </w:rPr>
        <w:t>крупы,</w:t>
      </w:r>
      <w:r>
        <w:rPr>
          <w:spacing w:val="-6"/>
          <w:sz w:val="28"/>
        </w:rPr>
        <w:t xml:space="preserve"> </w:t>
      </w:r>
      <w:r>
        <w:rPr>
          <w:sz w:val="28"/>
        </w:rPr>
        <w:t>свежие</w:t>
      </w:r>
      <w:r>
        <w:rPr>
          <w:spacing w:val="-5"/>
          <w:sz w:val="28"/>
        </w:rPr>
        <w:t xml:space="preserve"> </w:t>
      </w:r>
      <w:r>
        <w:rPr>
          <w:sz w:val="28"/>
        </w:rPr>
        <w:t>овощи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фрукты.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Ряд продуктов: рыба, яйца, сметана, творог и другие кисломолочные продукты, сыр </w:t>
      </w:r>
      <w:r>
        <w:rPr>
          <w:rFonts w:ascii="Tahoma" w:hAnsi="Tahoma"/>
          <w:color w:val="333333"/>
          <w:sz w:val="20"/>
        </w:rPr>
        <w:t xml:space="preserve">– </w:t>
      </w:r>
      <w:r>
        <w:rPr>
          <w:sz w:val="28"/>
        </w:rPr>
        <w:t>необязательно</w:t>
      </w:r>
      <w:r>
        <w:rPr>
          <w:spacing w:val="74"/>
          <w:sz w:val="28"/>
        </w:rPr>
        <w:t xml:space="preserve">   </w:t>
      </w:r>
      <w:r>
        <w:rPr>
          <w:sz w:val="28"/>
        </w:rPr>
        <w:t>должны</w:t>
      </w:r>
      <w:r>
        <w:rPr>
          <w:spacing w:val="74"/>
          <w:sz w:val="28"/>
        </w:rPr>
        <w:t xml:space="preserve">   </w:t>
      </w:r>
      <w:r>
        <w:rPr>
          <w:sz w:val="28"/>
        </w:rPr>
        <w:t>входить</w:t>
      </w:r>
      <w:r>
        <w:rPr>
          <w:spacing w:val="73"/>
          <w:sz w:val="28"/>
        </w:rPr>
        <w:t xml:space="preserve">   </w:t>
      </w:r>
      <w:r>
        <w:rPr>
          <w:sz w:val="28"/>
        </w:rPr>
        <w:t>в</w:t>
      </w:r>
      <w:r>
        <w:rPr>
          <w:spacing w:val="74"/>
          <w:sz w:val="28"/>
        </w:rPr>
        <w:t xml:space="preserve">   </w:t>
      </w:r>
      <w:r>
        <w:rPr>
          <w:sz w:val="28"/>
        </w:rPr>
        <w:t>рацион</w:t>
      </w:r>
      <w:r>
        <w:rPr>
          <w:spacing w:val="74"/>
          <w:sz w:val="28"/>
        </w:rPr>
        <w:t xml:space="preserve">   </w:t>
      </w:r>
      <w:r>
        <w:rPr>
          <w:sz w:val="28"/>
        </w:rPr>
        <w:t>питания</w:t>
      </w:r>
      <w:r>
        <w:rPr>
          <w:spacing w:val="74"/>
          <w:sz w:val="28"/>
        </w:rPr>
        <w:t xml:space="preserve">   </w:t>
      </w:r>
      <w:r>
        <w:rPr>
          <w:sz w:val="28"/>
        </w:rPr>
        <w:t>каждый</w:t>
      </w:r>
      <w:r>
        <w:rPr>
          <w:spacing w:val="74"/>
          <w:sz w:val="28"/>
        </w:rPr>
        <w:t xml:space="preserve">   </w:t>
      </w:r>
      <w:r>
        <w:rPr>
          <w:sz w:val="28"/>
        </w:rPr>
        <w:t>день, но в течение недели должны присутствовать 2</w:t>
      </w:r>
      <w:r>
        <w:rPr>
          <w:rFonts w:ascii="Tahoma" w:hAnsi="Tahoma"/>
          <w:color w:val="333333"/>
          <w:sz w:val="20"/>
        </w:rPr>
        <w:t>–</w:t>
      </w:r>
      <w:r>
        <w:rPr>
          <w:sz w:val="28"/>
        </w:rPr>
        <w:t>3 раза обязательно.</w:t>
      </w:r>
    </w:p>
    <w:p w:rsidR="004757A4" w:rsidRDefault="001F7E3B">
      <w:pPr>
        <w:pStyle w:val="a5"/>
        <w:numPr>
          <w:ilvl w:val="1"/>
          <w:numId w:val="5"/>
        </w:numPr>
        <w:tabs>
          <w:tab w:val="left" w:pos="1125"/>
        </w:tabs>
        <w:spacing w:line="276" w:lineRule="auto"/>
        <w:ind w:right="262" w:firstLine="708"/>
        <w:jc w:val="both"/>
        <w:rPr>
          <w:sz w:val="28"/>
        </w:rPr>
      </w:pPr>
      <w:r>
        <w:rPr>
          <w:sz w:val="28"/>
        </w:rPr>
        <w:t xml:space="preserve">Ребенок должен питаться не менее четырех раз в день. Перерыв между приемами пищи должен составлять не более 4 часов. Учащиеся должны получать первый завтрак дома перед уходом в школу, с 09.15 до 11.30 </w:t>
      </w:r>
      <w:r>
        <w:rPr>
          <w:rFonts w:ascii="Tahoma" w:hAnsi="Tahoma"/>
          <w:color w:val="333333"/>
          <w:sz w:val="20"/>
        </w:rPr>
        <w:t xml:space="preserve">– </w:t>
      </w:r>
      <w:r>
        <w:rPr>
          <w:sz w:val="28"/>
        </w:rPr>
        <w:t xml:space="preserve">горячий завтрак в школе, в 13.10 – 15.00 (после окончания занятий) </w:t>
      </w:r>
      <w:r>
        <w:rPr>
          <w:rFonts w:ascii="Tahoma" w:hAnsi="Tahoma"/>
          <w:color w:val="333333"/>
          <w:sz w:val="20"/>
        </w:rPr>
        <w:t xml:space="preserve">– </w:t>
      </w:r>
      <w:r>
        <w:rPr>
          <w:sz w:val="28"/>
        </w:rPr>
        <w:t xml:space="preserve">обед в школе (обязательно для учащихся групп продлённого дня) или дома, а в 19.00 19:30 </w:t>
      </w:r>
      <w:r>
        <w:rPr>
          <w:rFonts w:ascii="Tahoma" w:hAnsi="Tahoma"/>
          <w:color w:val="333333"/>
          <w:sz w:val="20"/>
        </w:rPr>
        <w:t xml:space="preserve">– </w:t>
      </w:r>
      <w:r>
        <w:rPr>
          <w:sz w:val="28"/>
        </w:rPr>
        <w:t>ужин.</w:t>
      </w:r>
    </w:p>
    <w:p w:rsidR="004757A4" w:rsidRDefault="001F7E3B">
      <w:pPr>
        <w:pStyle w:val="a5"/>
        <w:numPr>
          <w:ilvl w:val="1"/>
          <w:numId w:val="5"/>
        </w:numPr>
        <w:tabs>
          <w:tab w:val="left" w:pos="1125"/>
        </w:tabs>
        <w:spacing w:line="322" w:lineRule="exact"/>
        <w:ind w:left="1125" w:hanging="284"/>
        <w:jc w:val="both"/>
        <w:rPr>
          <w:sz w:val="28"/>
        </w:rPr>
      </w:pPr>
      <w:r>
        <w:rPr>
          <w:sz w:val="28"/>
        </w:rPr>
        <w:t>Следует</w:t>
      </w:r>
      <w:r>
        <w:rPr>
          <w:spacing w:val="-9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йодированную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соль.</w:t>
      </w:r>
    </w:p>
    <w:p w:rsidR="004757A4" w:rsidRDefault="001F7E3B">
      <w:pPr>
        <w:pStyle w:val="a5"/>
        <w:numPr>
          <w:ilvl w:val="1"/>
          <w:numId w:val="5"/>
        </w:numPr>
        <w:tabs>
          <w:tab w:val="left" w:pos="1125"/>
        </w:tabs>
        <w:spacing w:before="49" w:line="276" w:lineRule="auto"/>
        <w:ind w:right="252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межсезонье</w:t>
      </w:r>
      <w:r>
        <w:rPr>
          <w:spacing w:val="-18"/>
          <w:sz w:val="28"/>
        </w:rPr>
        <w:t xml:space="preserve"> </w:t>
      </w:r>
      <w:r>
        <w:rPr>
          <w:sz w:val="28"/>
        </w:rPr>
        <w:t>(осень</w:t>
      </w:r>
      <w:r>
        <w:rPr>
          <w:rFonts w:ascii="Tahoma" w:hAnsi="Tahoma"/>
          <w:color w:val="333333"/>
          <w:sz w:val="20"/>
        </w:rPr>
        <w:t>–</w:t>
      </w:r>
      <w:r>
        <w:rPr>
          <w:sz w:val="28"/>
        </w:rPr>
        <w:t>зима,</w:t>
      </w:r>
      <w:r>
        <w:rPr>
          <w:spacing w:val="-17"/>
          <w:sz w:val="28"/>
        </w:rPr>
        <w:t xml:space="preserve"> </w:t>
      </w:r>
      <w:r>
        <w:rPr>
          <w:sz w:val="28"/>
        </w:rPr>
        <w:t>зима</w:t>
      </w:r>
      <w:r>
        <w:rPr>
          <w:rFonts w:ascii="Tahoma" w:hAnsi="Tahoma"/>
          <w:color w:val="333333"/>
          <w:sz w:val="20"/>
        </w:rPr>
        <w:t>–</w:t>
      </w:r>
      <w:r>
        <w:rPr>
          <w:sz w:val="28"/>
        </w:rPr>
        <w:t>весна)</w:t>
      </w:r>
      <w:r>
        <w:rPr>
          <w:spacing w:val="-18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17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18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-17"/>
          <w:sz w:val="28"/>
        </w:rPr>
        <w:t xml:space="preserve"> </w:t>
      </w:r>
      <w:r>
        <w:rPr>
          <w:sz w:val="28"/>
        </w:rPr>
        <w:t>витаминн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</w:t>
      </w:r>
      <w:r>
        <w:rPr>
          <w:spacing w:val="-6"/>
          <w:sz w:val="28"/>
        </w:rPr>
        <w:t>минеральные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комплексы,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рекомендованные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соответствующего возраста.</w:t>
      </w:r>
    </w:p>
    <w:p w:rsidR="004757A4" w:rsidRDefault="001F7E3B">
      <w:pPr>
        <w:pStyle w:val="a5"/>
        <w:numPr>
          <w:ilvl w:val="1"/>
          <w:numId w:val="5"/>
        </w:numPr>
        <w:tabs>
          <w:tab w:val="left" w:pos="1125"/>
        </w:tabs>
        <w:spacing w:line="276" w:lineRule="auto"/>
        <w:ind w:right="263" w:firstLine="708"/>
        <w:jc w:val="both"/>
        <w:rPr>
          <w:sz w:val="28"/>
        </w:rPr>
      </w:pPr>
      <w:r>
        <w:rPr>
          <w:sz w:val="28"/>
        </w:rPr>
        <w:t>Для обогащения рациона питания школьника витамином</w:t>
      </w:r>
      <w:proofErr w:type="gramStart"/>
      <w:r>
        <w:rPr>
          <w:sz w:val="28"/>
        </w:rPr>
        <w:t xml:space="preserve"> С</w:t>
      </w:r>
      <w:proofErr w:type="gramEnd"/>
      <w:r>
        <w:rPr>
          <w:sz w:val="28"/>
        </w:rPr>
        <w:t xml:space="preserve"> рекомендуем обеспечить</w:t>
      </w:r>
      <w:r>
        <w:rPr>
          <w:spacing w:val="78"/>
          <w:sz w:val="28"/>
        </w:rPr>
        <w:t xml:space="preserve">  </w:t>
      </w:r>
      <w:r>
        <w:rPr>
          <w:sz w:val="28"/>
        </w:rPr>
        <w:t>регулярный</w:t>
      </w:r>
      <w:r>
        <w:rPr>
          <w:spacing w:val="79"/>
          <w:sz w:val="28"/>
        </w:rPr>
        <w:t xml:space="preserve">  </w:t>
      </w:r>
      <w:r>
        <w:rPr>
          <w:sz w:val="28"/>
        </w:rPr>
        <w:t>прием</w:t>
      </w:r>
      <w:r>
        <w:rPr>
          <w:spacing w:val="80"/>
          <w:sz w:val="28"/>
        </w:rPr>
        <w:t xml:space="preserve">  </w:t>
      </w:r>
      <w:r>
        <w:rPr>
          <w:sz w:val="28"/>
        </w:rPr>
        <w:t>компотов,</w:t>
      </w:r>
      <w:r>
        <w:rPr>
          <w:spacing w:val="79"/>
          <w:sz w:val="28"/>
        </w:rPr>
        <w:t xml:space="preserve">  </w:t>
      </w:r>
      <w:r>
        <w:rPr>
          <w:sz w:val="28"/>
        </w:rPr>
        <w:t>морсов</w:t>
      </w:r>
      <w:r>
        <w:rPr>
          <w:spacing w:val="80"/>
          <w:sz w:val="28"/>
        </w:rPr>
        <w:t xml:space="preserve">  </w:t>
      </w:r>
      <w:r>
        <w:rPr>
          <w:sz w:val="28"/>
        </w:rPr>
        <w:t>и</w:t>
      </w:r>
      <w:r>
        <w:rPr>
          <w:spacing w:val="78"/>
          <w:sz w:val="28"/>
        </w:rPr>
        <w:t xml:space="preserve">  </w:t>
      </w:r>
      <w:r>
        <w:rPr>
          <w:sz w:val="28"/>
        </w:rPr>
        <w:t>киселей</w:t>
      </w:r>
      <w:r>
        <w:rPr>
          <w:spacing w:val="79"/>
          <w:sz w:val="28"/>
        </w:rPr>
        <w:t xml:space="preserve">  </w:t>
      </w:r>
      <w:r>
        <w:rPr>
          <w:sz w:val="28"/>
        </w:rPr>
        <w:t>из</w:t>
      </w:r>
      <w:r>
        <w:rPr>
          <w:spacing w:val="79"/>
          <w:sz w:val="28"/>
        </w:rPr>
        <w:t xml:space="preserve">  </w:t>
      </w:r>
      <w:r>
        <w:rPr>
          <w:sz w:val="28"/>
        </w:rPr>
        <w:t>свежих и замороженных ягод (смородина, клюква, вишня, брусника), отвара шиповника.</w:t>
      </w:r>
    </w:p>
    <w:p w:rsidR="004757A4" w:rsidRDefault="001F7E3B">
      <w:pPr>
        <w:pStyle w:val="a5"/>
        <w:numPr>
          <w:ilvl w:val="1"/>
          <w:numId w:val="5"/>
        </w:numPr>
        <w:tabs>
          <w:tab w:val="left" w:pos="1125"/>
        </w:tabs>
        <w:ind w:left="1125" w:hanging="284"/>
        <w:jc w:val="both"/>
        <w:rPr>
          <w:sz w:val="28"/>
        </w:rPr>
      </w:pPr>
      <w:r>
        <w:rPr>
          <w:sz w:val="28"/>
        </w:rPr>
        <w:t>Прием</w:t>
      </w:r>
      <w:r>
        <w:rPr>
          <w:spacing w:val="-11"/>
          <w:sz w:val="28"/>
        </w:rPr>
        <w:t xml:space="preserve"> </w:t>
      </w:r>
      <w:r>
        <w:rPr>
          <w:sz w:val="28"/>
        </w:rPr>
        <w:t>пищи</w:t>
      </w:r>
      <w:r>
        <w:rPr>
          <w:spacing w:val="-5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5"/>
          <w:sz w:val="28"/>
        </w:rPr>
        <w:t xml:space="preserve"> </w:t>
      </w:r>
      <w:r>
        <w:rPr>
          <w:sz w:val="28"/>
        </w:rPr>
        <w:t>проходить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спокойной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обстановке.</w:t>
      </w:r>
    </w:p>
    <w:p w:rsidR="004757A4" w:rsidRDefault="001F7E3B">
      <w:pPr>
        <w:pStyle w:val="a5"/>
        <w:numPr>
          <w:ilvl w:val="1"/>
          <w:numId w:val="5"/>
        </w:numPr>
        <w:tabs>
          <w:tab w:val="left" w:pos="1125"/>
        </w:tabs>
        <w:spacing w:before="47" w:line="276" w:lineRule="auto"/>
        <w:ind w:right="267" w:firstLine="708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40"/>
          <w:sz w:val="28"/>
        </w:rPr>
        <w:t xml:space="preserve">  </w:t>
      </w:r>
      <w:r>
        <w:rPr>
          <w:sz w:val="28"/>
        </w:rPr>
        <w:t>у</w:t>
      </w:r>
      <w:r>
        <w:rPr>
          <w:spacing w:val="40"/>
          <w:sz w:val="28"/>
        </w:rPr>
        <w:t xml:space="preserve">  </w:t>
      </w:r>
      <w:r>
        <w:rPr>
          <w:sz w:val="28"/>
        </w:rPr>
        <w:t>ребенка</w:t>
      </w:r>
      <w:r>
        <w:rPr>
          <w:spacing w:val="40"/>
          <w:sz w:val="28"/>
        </w:rPr>
        <w:t xml:space="preserve">  </w:t>
      </w:r>
      <w:r>
        <w:rPr>
          <w:sz w:val="28"/>
        </w:rPr>
        <w:t>имеет</w:t>
      </w:r>
      <w:r>
        <w:rPr>
          <w:spacing w:val="40"/>
          <w:sz w:val="28"/>
        </w:rPr>
        <w:t xml:space="preserve">  </w:t>
      </w:r>
      <w:r>
        <w:rPr>
          <w:sz w:val="28"/>
        </w:rPr>
        <w:t>место</w:t>
      </w:r>
      <w:r>
        <w:rPr>
          <w:spacing w:val="40"/>
          <w:sz w:val="28"/>
        </w:rPr>
        <w:t xml:space="preserve">  </w:t>
      </w:r>
      <w:r>
        <w:rPr>
          <w:sz w:val="28"/>
        </w:rPr>
        <w:t>дефицит</w:t>
      </w:r>
      <w:r>
        <w:rPr>
          <w:spacing w:val="40"/>
          <w:sz w:val="28"/>
        </w:rPr>
        <w:t xml:space="preserve">  </w:t>
      </w:r>
      <w:r>
        <w:rPr>
          <w:sz w:val="28"/>
        </w:rPr>
        <w:t>или</w:t>
      </w:r>
      <w:r>
        <w:rPr>
          <w:spacing w:val="40"/>
          <w:sz w:val="28"/>
        </w:rPr>
        <w:t xml:space="preserve">  </w:t>
      </w:r>
      <w:r>
        <w:rPr>
          <w:sz w:val="28"/>
        </w:rPr>
        <w:t>избыток</w:t>
      </w:r>
      <w:r>
        <w:rPr>
          <w:spacing w:val="40"/>
          <w:sz w:val="28"/>
        </w:rPr>
        <w:t xml:space="preserve">  </w:t>
      </w:r>
      <w:r>
        <w:rPr>
          <w:sz w:val="28"/>
        </w:rPr>
        <w:t>массы</w:t>
      </w:r>
      <w:r>
        <w:rPr>
          <w:spacing w:val="40"/>
          <w:sz w:val="28"/>
        </w:rPr>
        <w:t xml:space="preserve">  </w:t>
      </w:r>
      <w:r>
        <w:rPr>
          <w:sz w:val="28"/>
        </w:rPr>
        <w:t>тела (эти сведения можно получить у медицинского работника школы), необходима консультация врача, так как в этом случае рацион питания ребенка должен быть скорректирован с учетом степени отклонения физического развития от нормы.</w:t>
      </w:r>
    </w:p>
    <w:p w:rsidR="004757A4" w:rsidRDefault="001F7E3B">
      <w:pPr>
        <w:pStyle w:val="a5"/>
        <w:numPr>
          <w:ilvl w:val="1"/>
          <w:numId w:val="5"/>
        </w:numPr>
        <w:tabs>
          <w:tab w:val="left" w:pos="1125"/>
        </w:tabs>
        <w:spacing w:after="2" w:line="278" w:lineRule="auto"/>
        <w:ind w:right="269" w:firstLine="708"/>
        <w:jc w:val="both"/>
        <w:rPr>
          <w:sz w:val="28"/>
        </w:rPr>
      </w:pPr>
      <w:r>
        <w:rPr>
          <w:sz w:val="28"/>
        </w:rPr>
        <w:t>Рацион питания школьника, занимающегося спортом, должен быть скорректирован с учетом объема физической нагрузки.</w:t>
      </w: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0"/>
        <w:gridCol w:w="4935"/>
      </w:tblGrid>
      <w:tr w:rsidR="004757A4">
        <w:trPr>
          <w:trHeight w:val="369"/>
        </w:trPr>
        <w:tc>
          <w:tcPr>
            <w:tcW w:w="5240" w:type="dxa"/>
          </w:tcPr>
          <w:p w:rsidR="004757A4" w:rsidRDefault="001F7E3B">
            <w:pPr>
              <w:pStyle w:val="TableParagraph"/>
              <w:spacing w:line="320" w:lineRule="exact"/>
              <w:ind w:left="1031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Пища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плохо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усваивается</w:t>
            </w:r>
          </w:p>
        </w:tc>
        <w:tc>
          <w:tcPr>
            <w:tcW w:w="4935" w:type="dxa"/>
          </w:tcPr>
          <w:p w:rsidR="004757A4" w:rsidRDefault="001F7E3B">
            <w:pPr>
              <w:pStyle w:val="TableParagraph"/>
              <w:spacing w:line="320" w:lineRule="exact"/>
              <w:ind w:left="1548"/>
              <w:jc w:val="lef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Рекомендации</w:t>
            </w:r>
          </w:p>
        </w:tc>
      </w:tr>
      <w:tr w:rsidR="004757A4">
        <w:trPr>
          <w:trHeight w:val="4188"/>
        </w:trPr>
        <w:tc>
          <w:tcPr>
            <w:tcW w:w="5240" w:type="dxa"/>
          </w:tcPr>
          <w:p w:rsidR="004757A4" w:rsidRDefault="001F7E3B">
            <w:pPr>
              <w:pStyle w:val="TableParagraph"/>
              <w:numPr>
                <w:ilvl w:val="0"/>
                <w:numId w:val="3"/>
              </w:numPr>
              <w:tabs>
                <w:tab w:val="left" w:pos="537"/>
              </w:tabs>
              <w:spacing w:line="315" w:lineRule="exact"/>
              <w:ind w:hanging="427"/>
              <w:jc w:val="left"/>
              <w:rPr>
                <w:sz w:val="28"/>
              </w:rPr>
            </w:pPr>
            <w:r>
              <w:rPr>
                <w:sz w:val="28"/>
              </w:rPr>
              <w:t>когда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голода</w:t>
            </w:r>
          </w:p>
          <w:p w:rsidR="004757A4" w:rsidRDefault="001F7E3B">
            <w:pPr>
              <w:pStyle w:val="TableParagraph"/>
              <w:numPr>
                <w:ilvl w:val="0"/>
                <w:numId w:val="3"/>
              </w:numPr>
              <w:tabs>
                <w:tab w:val="left" w:pos="537"/>
              </w:tabs>
              <w:spacing w:before="2" w:line="322" w:lineRule="exact"/>
              <w:ind w:hanging="427"/>
              <w:jc w:val="left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усталости</w:t>
            </w:r>
          </w:p>
          <w:p w:rsidR="004757A4" w:rsidRDefault="001F7E3B">
            <w:pPr>
              <w:pStyle w:val="TableParagraph"/>
              <w:numPr>
                <w:ilvl w:val="0"/>
                <w:numId w:val="3"/>
              </w:numPr>
              <w:tabs>
                <w:tab w:val="left" w:pos="537"/>
              </w:tabs>
              <w:spacing w:line="322" w:lineRule="exact"/>
              <w:ind w:hanging="427"/>
              <w:jc w:val="left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болезни</w:t>
            </w:r>
          </w:p>
          <w:p w:rsidR="004757A4" w:rsidRDefault="001F7E3B">
            <w:pPr>
              <w:pStyle w:val="TableParagraph"/>
              <w:numPr>
                <w:ilvl w:val="0"/>
                <w:numId w:val="3"/>
              </w:numPr>
              <w:tabs>
                <w:tab w:val="left" w:pos="537"/>
              </w:tabs>
              <w:spacing w:line="240" w:lineRule="auto"/>
              <w:ind w:right="923"/>
              <w:jc w:val="left"/>
              <w:rPr>
                <w:sz w:val="28"/>
              </w:rPr>
            </w:pPr>
            <w:r>
              <w:rPr>
                <w:sz w:val="28"/>
              </w:rPr>
              <w:t>при отрицательных эмоциях, беспокойстве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гневе,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ревности</w:t>
            </w:r>
          </w:p>
          <w:p w:rsidR="004757A4" w:rsidRDefault="001F7E3B">
            <w:pPr>
              <w:pStyle w:val="TableParagraph"/>
              <w:numPr>
                <w:ilvl w:val="0"/>
                <w:numId w:val="3"/>
              </w:numPr>
              <w:tabs>
                <w:tab w:val="left" w:pos="537"/>
              </w:tabs>
              <w:spacing w:line="240" w:lineRule="auto"/>
              <w:ind w:right="398"/>
              <w:jc w:val="left"/>
              <w:rPr>
                <w:sz w:val="28"/>
              </w:rPr>
            </w:pPr>
            <w:r>
              <w:rPr>
                <w:sz w:val="28"/>
              </w:rPr>
              <w:t>перед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началом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тяжелой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физической </w:t>
            </w:r>
            <w:r>
              <w:rPr>
                <w:spacing w:val="-2"/>
                <w:sz w:val="28"/>
              </w:rPr>
              <w:t>работы</w:t>
            </w:r>
          </w:p>
          <w:p w:rsidR="004757A4" w:rsidRDefault="001F7E3B">
            <w:pPr>
              <w:pStyle w:val="TableParagraph"/>
              <w:numPr>
                <w:ilvl w:val="0"/>
                <w:numId w:val="3"/>
              </w:numPr>
              <w:tabs>
                <w:tab w:val="left" w:pos="537"/>
              </w:tabs>
              <w:spacing w:before="1" w:line="322" w:lineRule="exact"/>
              <w:ind w:hanging="427"/>
              <w:jc w:val="left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перегреве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сильном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ознобе</w:t>
            </w:r>
          </w:p>
          <w:p w:rsidR="004757A4" w:rsidRDefault="001F7E3B">
            <w:pPr>
              <w:pStyle w:val="TableParagraph"/>
              <w:numPr>
                <w:ilvl w:val="0"/>
                <w:numId w:val="3"/>
              </w:numPr>
              <w:tabs>
                <w:tab w:val="left" w:pos="537"/>
              </w:tabs>
              <w:spacing w:line="322" w:lineRule="exact"/>
              <w:ind w:hanging="427"/>
              <w:jc w:val="left"/>
              <w:rPr>
                <w:sz w:val="28"/>
              </w:rPr>
            </w:pPr>
            <w:r>
              <w:rPr>
                <w:sz w:val="28"/>
              </w:rPr>
              <w:t>когда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-2"/>
                <w:sz w:val="28"/>
              </w:rPr>
              <w:t xml:space="preserve"> торопитесь</w:t>
            </w:r>
          </w:p>
          <w:p w:rsidR="004757A4" w:rsidRDefault="001F7E3B">
            <w:pPr>
              <w:pStyle w:val="TableParagraph"/>
              <w:numPr>
                <w:ilvl w:val="0"/>
                <w:numId w:val="3"/>
              </w:numPr>
              <w:tabs>
                <w:tab w:val="left" w:pos="537"/>
              </w:tabs>
              <w:spacing w:line="240" w:lineRule="auto"/>
              <w:ind w:right="449"/>
              <w:jc w:val="left"/>
              <w:rPr>
                <w:sz w:val="28"/>
              </w:rPr>
            </w:pPr>
            <w:r>
              <w:rPr>
                <w:sz w:val="28"/>
              </w:rPr>
              <w:t>нельзя есть сладкое после еды, так как наступает блокировка пищеварения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начинается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</w:p>
          <w:p w:rsidR="004757A4" w:rsidRDefault="001F7E3B">
            <w:pPr>
              <w:pStyle w:val="TableParagraph"/>
              <w:spacing w:line="310" w:lineRule="exact"/>
              <w:ind w:left="537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брожения</w:t>
            </w:r>
          </w:p>
        </w:tc>
        <w:tc>
          <w:tcPr>
            <w:tcW w:w="4935" w:type="dxa"/>
          </w:tcPr>
          <w:p w:rsidR="004757A4" w:rsidRDefault="001F7E3B">
            <w:pPr>
              <w:pStyle w:val="TableParagraph"/>
              <w:numPr>
                <w:ilvl w:val="0"/>
                <w:numId w:val="2"/>
              </w:numPr>
              <w:tabs>
                <w:tab w:val="left" w:pos="566"/>
              </w:tabs>
              <w:spacing w:line="315" w:lineRule="exact"/>
              <w:ind w:left="566"/>
              <w:jc w:val="lef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питании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должно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меру</w:t>
            </w:r>
          </w:p>
          <w:p w:rsidR="004757A4" w:rsidRDefault="001F7E3B">
            <w:pPr>
              <w:pStyle w:val="TableParagraph"/>
              <w:numPr>
                <w:ilvl w:val="0"/>
                <w:numId w:val="2"/>
              </w:numPr>
              <w:tabs>
                <w:tab w:val="left" w:pos="566"/>
              </w:tabs>
              <w:spacing w:before="2" w:line="322" w:lineRule="exact"/>
              <w:ind w:left="566"/>
              <w:jc w:val="left"/>
              <w:rPr>
                <w:sz w:val="28"/>
              </w:rPr>
            </w:pPr>
            <w:r>
              <w:rPr>
                <w:sz w:val="28"/>
              </w:rPr>
              <w:t>пища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должна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разнообразной</w:t>
            </w:r>
          </w:p>
          <w:p w:rsidR="004757A4" w:rsidRDefault="001F7E3B">
            <w:pPr>
              <w:pStyle w:val="TableParagraph"/>
              <w:numPr>
                <w:ilvl w:val="0"/>
                <w:numId w:val="2"/>
              </w:numPr>
              <w:tabs>
                <w:tab w:val="left" w:pos="566"/>
              </w:tabs>
              <w:spacing w:line="322" w:lineRule="exact"/>
              <w:ind w:left="566"/>
              <w:jc w:val="left"/>
              <w:rPr>
                <w:sz w:val="28"/>
              </w:rPr>
            </w:pPr>
            <w:r>
              <w:rPr>
                <w:sz w:val="28"/>
              </w:rPr>
              <w:t>еда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должна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2"/>
                <w:sz w:val="28"/>
              </w:rPr>
              <w:t xml:space="preserve"> теплой</w:t>
            </w:r>
          </w:p>
          <w:p w:rsidR="004757A4" w:rsidRDefault="001F7E3B">
            <w:pPr>
              <w:pStyle w:val="TableParagraph"/>
              <w:numPr>
                <w:ilvl w:val="0"/>
                <w:numId w:val="2"/>
              </w:numPr>
              <w:tabs>
                <w:tab w:val="left" w:pos="566"/>
              </w:tabs>
              <w:spacing w:line="322" w:lineRule="exact"/>
              <w:ind w:left="566"/>
              <w:jc w:val="left"/>
              <w:rPr>
                <w:sz w:val="28"/>
              </w:rPr>
            </w:pPr>
            <w:r>
              <w:rPr>
                <w:sz w:val="28"/>
              </w:rPr>
              <w:t>тщательно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пережевывать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пищу</w:t>
            </w:r>
          </w:p>
          <w:p w:rsidR="004757A4" w:rsidRDefault="001F7E3B">
            <w:pPr>
              <w:pStyle w:val="TableParagraph"/>
              <w:numPr>
                <w:ilvl w:val="0"/>
                <w:numId w:val="2"/>
              </w:numPr>
              <w:tabs>
                <w:tab w:val="left" w:pos="566"/>
              </w:tabs>
              <w:spacing w:line="322" w:lineRule="exact"/>
              <w:ind w:left="566"/>
              <w:jc w:val="left"/>
              <w:rPr>
                <w:sz w:val="28"/>
              </w:rPr>
            </w:pPr>
            <w:r>
              <w:rPr>
                <w:sz w:val="28"/>
              </w:rPr>
              <w:t>кушать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овощи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фрукты</w:t>
            </w:r>
          </w:p>
          <w:p w:rsidR="004757A4" w:rsidRDefault="001F7E3B">
            <w:pPr>
              <w:pStyle w:val="TableParagraph"/>
              <w:numPr>
                <w:ilvl w:val="0"/>
                <w:numId w:val="2"/>
              </w:numPr>
              <w:tabs>
                <w:tab w:val="left" w:pos="566"/>
              </w:tabs>
              <w:spacing w:line="322" w:lineRule="exact"/>
              <w:ind w:left="566"/>
              <w:jc w:val="left"/>
              <w:rPr>
                <w:sz w:val="28"/>
              </w:rPr>
            </w:pPr>
            <w:r>
              <w:rPr>
                <w:sz w:val="28"/>
              </w:rPr>
              <w:t>кушать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4-5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день</w:t>
            </w:r>
          </w:p>
          <w:p w:rsidR="004757A4" w:rsidRDefault="001F7E3B">
            <w:pPr>
              <w:pStyle w:val="TableParagraph"/>
              <w:numPr>
                <w:ilvl w:val="0"/>
                <w:numId w:val="2"/>
              </w:numPr>
              <w:tabs>
                <w:tab w:val="left" w:pos="566"/>
              </w:tabs>
              <w:spacing w:line="240" w:lineRule="auto"/>
              <w:ind w:left="566"/>
              <w:jc w:val="left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сном</w:t>
            </w:r>
          </w:p>
          <w:p w:rsidR="004757A4" w:rsidRDefault="001F7E3B">
            <w:pPr>
              <w:pStyle w:val="TableParagraph"/>
              <w:numPr>
                <w:ilvl w:val="0"/>
                <w:numId w:val="2"/>
              </w:numPr>
              <w:tabs>
                <w:tab w:val="left" w:pos="566"/>
              </w:tabs>
              <w:spacing w:before="2" w:line="322" w:lineRule="exact"/>
              <w:ind w:left="566"/>
              <w:jc w:val="left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копченое,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жареное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острое</w:t>
            </w:r>
          </w:p>
          <w:p w:rsidR="004757A4" w:rsidRDefault="001F7E3B">
            <w:pPr>
              <w:pStyle w:val="TableParagraph"/>
              <w:numPr>
                <w:ilvl w:val="0"/>
                <w:numId w:val="2"/>
              </w:numPr>
              <w:tabs>
                <w:tab w:val="left" w:pos="566"/>
              </w:tabs>
              <w:spacing w:line="322" w:lineRule="exact"/>
              <w:ind w:left="566"/>
              <w:jc w:val="left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всухомятку</w:t>
            </w:r>
          </w:p>
          <w:p w:rsidR="004757A4" w:rsidRDefault="001F7E3B">
            <w:pPr>
              <w:pStyle w:val="TableParagraph"/>
              <w:numPr>
                <w:ilvl w:val="0"/>
                <w:numId w:val="2"/>
              </w:numPr>
              <w:tabs>
                <w:tab w:val="left" w:pos="566"/>
              </w:tabs>
              <w:spacing w:line="322" w:lineRule="exact"/>
              <w:ind w:left="566"/>
              <w:jc w:val="left"/>
              <w:rPr>
                <w:sz w:val="28"/>
              </w:rPr>
            </w:pPr>
            <w:r>
              <w:rPr>
                <w:sz w:val="28"/>
              </w:rPr>
              <w:t>меньше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сладостей</w:t>
            </w:r>
          </w:p>
          <w:p w:rsidR="004757A4" w:rsidRDefault="001F7E3B">
            <w:pPr>
              <w:pStyle w:val="TableParagraph"/>
              <w:numPr>
                <w:ilvl w:val="0"/>
                <w:numId w:val="2"/>
              </w:numPr>
              <w:tabs>
                <w:tab w:val="left" w:pos="566"/>
                <w:tab w:val="left" w:pos="573"/>
              </w:tabs>
              <w:spacing w:line="240" w:lineRule="auto"/>
              <w:ind w:right="1223" w:hanging="432"/>
              <w:jc w:val="left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перекусывать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чипсами, сухариками и т.п.</w:t>
            </w:r>
          </w:p>
        </w:tc>
      </w:tr>
    </w:tbl>
    <w:p w:rsidR="004757A4" w:rsidRDefault="004757A4">
      <w:pPr>
        <w:rPr>
          <w:sz w:val="28"/>
        </w:rPr>
        <w:sectPr w:rsidR="004757A4">
          <w:pgSz w:w="11910" w:h="16840"/>
          <w:pgMar w:top="940" w:right="300" w:bottom="840" w:left="1000" w:header="713" w:footer="650" w:gutter="0"/>
          <w:cols w:space="720"/>
        </w:sectPr>
      </w:pPr>
    </w:p>
    <w:p w:rsidR="004757A4" w:rsidRDefault="004757A4">
      <w:pPr>
        <w:pStyle w:val="a3"/>
        <w:ind w:left="0"/>
        <w:rPr>
          <w:sz w:val="20"/>
        </w:rPr>
      </w:pPr>
    </w:p>
    <w:p w:rsidR="004757A4" w:rsidRDefault="004757A4">
      <w:pPr>
        <w:pStyle w:val="a3"/>
        <w:spacing w:before="172" w:after="1"/>
        <w:ind w:left="0"/>
        <w:rPr>
          <w:sz w:val="20"/>
        </w:rPr>
      </w:pPr>
    </w:p>
    <w:tbl>
      <w:tblPr>
        <w:tblStyle w:val="TableNormal"/>
        <w:tblW w:w="0" w:type="auto"/>
        <w:tblInd w:w="163" w:type="dxa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insideH w:val="single" w:sz="12" w:space="0" w:color="FF0000"/>
          <w:insideV w:val="single" w:sz="12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1161"/>
        <w:gridCol w:w="9016"/>
      </w:tblGrid>
      <w:tr w:rsidR="004757A4">
        <w:trPr>
          <w:trHeight w:val="1729"/>
        </w:trPr>
        <w:tc>
          <w:tcPr>
            <w:tcW w:w="1161" w:type="dxa"/>
            <w:tcBorders>
              <w:right w:val="nil"/>
            </w:tcBorders>
          </w:tcPr>
          <w:p w:rsidR="004757A4" w:rsidRDefault="004757A4">
            <w:pPr>
              <w:pStyle w:val="TableParagraph"/>
              <w:spacing w:before="141" w:line="240" w:lineRule="auto"/>
              <w:jc w:val="left"/>
              <w:rPr>
                <w:sz w:val="20"/>
              </w:rPr>
            </w:pPr>
          </w:p>
          <w:p w:rsidR="004757A4" w:rsidRDefault="001F7E3B">
            <w:pPr>
              <w:pStyle w:val="TableParagraph"/>
              <w:spacing w:line="240" w:lineRule="auto"/>
              <w:ind w:left="217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8723" cy="593883"/>
                  <wp:effectExtent l="0" t="0" r="0" b="0"/>
                  <wp:docPr id="25" name="Image 25" descr="https://storage.googleapis.com/stateless-eng911-ru/2018/12/f4ab5d21-vosklicatelnii-znak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 descr="https://storage.googleapis.com/stateless-eng911-ru/2018/12/f4ab5d21-vosklicatelnii-znak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23" cy="59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6" w:type="dxa"/>
            <w:tcBorders>
              <w:left w:val="nil"/>
            </w:tcBorders>
          </w:tcPr>
          <w:p w:rsidR="004757A4" w:rsidRDefault="001F7E3B">
            <w:pPr>
              <w:pStyle w:val="TableParagraph"/>
              <w:spacing w:line="240" w:lineRule="auto"/>
              <w:ind w:left="122" w:right="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 список </w:t>
            </w:r>
            <w:r>
              <w:rPr>
                <w:b/>
                <w:sz w:val="28"/>
              </w:rPr>
              <w:t xml:space="preserve">запрещенных </w:t>
            </w:r>
            <w:r>
              <w:rPr>
                <w:sz w:val="28"/>
              </w:rPr>
              <w:t xml:space="preserve">для школьника продуктов, входят </w:t>
            </w:r>
            <w:r>
              <w:rPr>
                <w:i/>
                <w:sz w:val="28"/>
              </w:rPr>
              <w:t>сладкие газированные напитки, магазинные картофельные чипсы, шоколадные батончики,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сосиски,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сардельки,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вареная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колбаса,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жирные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сорта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мяса в жареном виде, а также фаст-фуд</w:t>
            </w:r>
            <w:r>
              <w:rPr>
                <w:sz w:val="28"/>
              </w:rPr>
              <w:t xml:space="preserve">. </w:t>
            </w:r>
            <w:proofErr w:type="gramStart"/>
            <w:r>
              <w:rPr>
                <w:sz w:val="28"/>
              </w:rPr>
              <w:t xml:space="preserve">Такая пища богата </w:t>
            </w:r>
            <w:proofErr w:type="spellStart"/>
            <w:r>
              <w:rPr>
                <w:sz w:val="28"/>
              </w:rPr>
              <w:t>трансжирами</w:t>
            </w:r>
            <w:proofErr w:type="spellEnd"/>
            <w:r>
              <w:rPr>
                <w:sz w:val="28"/>
              </w:rPr>
              <w:t>, которые не несут никакой пользы организму, кроме вреда.</w:t>
            </w:r>
            <w:proofErr w:type="gramEnd"/>
          </w:p>
        </w:tc>
      </w:tr>
    </w:tbl>
    <w:p w:rsidR="004757A4" w:rsidRDefault="004757A4">
      <w:pPr>
        <w:pStyle w:val="a3"/>
        <w:spacing w:before="44"/>
        <w:ind w:left="0"/>
      </w:pPr>
    </w:p>
    <w:p w:rsidR="004757A4" w:rsidRDefault="001F7E3B">
      <w:pPr>
        <w:pStyle w:val="1"/>
        <w:numPr>
          <w:ilvl w:val="0"/>
          <w:numId w:val="5"/>
        </w:numPr>
        <w:tabs>
          <w:tab w:val="left" w:pos="413"/>
          <w:tab w:val="left" w:pos="10371"/>
        </w:tabs>
        <w:spacing w:before="1"/>
        <w:ind w:left="413" w:hanging="280"/>
      </w:pPr>
      <w:r>
        <w:rPr>
          <w:color w:val="FFFFFF"/>
          <w:shd w:val="clear" w:color="auto" w:fill="1346B3"/>
        </w:rPr>
        <w:t>ПЯТЬ</w:t>
      </w:r>
      <w:r>
        <w:rPr>
          <w:color w:val="FFFFFF"/>
          <w:spacing w:val="-9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ПРОСТЫХ</w:t>
      </w:r>
      <w:r>
        <w:rPr>
          <w:color w:val="FFFFFF"/>
          <w:spacing w:val="-7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ПРАВИЛ</w:t>
      </w:r>
      <w:r>
        <w:rPr>
          <w:color w:val="FFFFFF"/>
          <w:spacing w:val="-6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ЗДОРОВОГО</w:t>
      </w:r>
      <w:r>
        <w:rPr>
          <w:color w:val="FFFFFF"/>
          <w:spacing w:val="-6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ПИТАНИЯ</w:t>
      </w:r>
      <w:r>
        <w:rPr>
          <w:color w:val="FFFFFF"/>
          <w:spacing w:val="-7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ДЛЯ</w:t>
      </w:r>
      <w:r>
        <w:rPr>
          <w:color w:val="FFFFFF"/>
          <w:spacing w:val="-7"/>
          <w:shd w:val="clear" w:color="auto" w:fill="1346B3"/>
        </w:rPr>
        <w:t xml:space="preserve"> </w:t>
      </w:r>
      <w:r>
        <w:rPr>
          <w:color w:val="FFFFFF"/>
          <w:spacing w:val="-2"/>
          <w:shd w:val="clear" w:color="auto" w:fill="1346B3"/>
        </w:rPr>
        <w:t>ШКОЛЬНИКА</w:t>
      </w:r>
      <w:r>
        <w:rPr>
          <w:color w:val="FFFFFF"/>
          <w:shd w:val="clear" w:color="auto" w:fill="1346B3"/>
        </w:rPr>
        <w:tab/>
      </w:r>
    </w:p>
    <w:p w:rsidR="004757A4" w:rsidRDefault="001F7E3B">
      <w:pPr>
        <w:pStyle w:val="a3"/>
        <w:spacing w:before="165"/>
        <w:ind w:left="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1074419</wp:posOffset>
            </wp:positionH>
            <wp:positionV relativeFrom="paragraph">
              <wp:posOffset>266607</wp:posOffset>
            </wp:positionV>
            <wp:extent cx="5705057" cy="1855374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057" cy="1855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57A4" w:rsidRDefault="001F7E3B">
      <w:pPr>
        <w:pStyle w:val="2"/>
        <w:numPr>
          <w:ilvl w:val="1"/>
          <w:numId w:val="5"/>
        </w:numPr>
        <w:tabs>
          <w:tab w:val="left" w:pos="1254"/>
        </w:tabs>
        <w:spacing w:before="78" w:line="278" w:lineRule="auto"/>
        <w:ind w:right="268" w:firstLine="708"/>
        <w:jc w:val="both"/>
      </w:pPr>
      <w:r>
        <w:t xml:space="preserve">Питайтесь каждый день вместе с одноклассниками в школьной </w:t>
      </w:r>
      <w:r>
        <w:rPr>
          <w:spacing w:val="-2"/>
        </w:rPr>
        <w:t>столовой.</w:t>
      </w:r>
    </w:p>
    <w:p w:rsidR="004757A4" w:rsidRDefault="001F7E3B">
      <w:pPr>
        <w:pStyle w:val="a3"/>
        <w:spacing w:line="276" w:lineRule="auto"/>
        <w:ind w:right="261" w:firstLine="708"/>
        <w:jc w:val="both"/>
      </w:pPr>
      <w:r>
        <w:rPr>
          <w:color w:val="232323"/>
        </w:rPr>
        <w:t>Помните,</w:t>
      </w:r>
      <w:r>
        <w:rPr>
          <w:color w:val="232323"/>
          <w:spacing w:val="64"/>
        </w:rPr>
        <w:t xml:space="preserve">  </w:t>
      </w:r>
      <w:r>
        <w:rPr>
          <w:color w:val="232323"/>
        </w:rPr>
        <w:t>что</w:t>
      </w:r>
      <w:r>
        <w:rPr>
          <w:color w:val="232323"/>
          <w:spacing w:val="65"/>
        </w:rPr>
        <w:t xml:space="preserve">  </w:t>
      </w:r>
      <w:r>
        <w:rPr>
          <w:color w:val="232323"/>
        </w:rPr>
        <w:t>ежедневное</w:t>
      </w:r>
      <w:r>
        <w:rPr>
          <w:color w:val="232323"/>
          <w:spacing w:val="64"/>
        </w:rPr>
        <w:t xml:space="preserve">  </w:t>
      </w:r>
      <w:r>
        <w:rPr>
          <w:color w:val="232323"/>
        </w:rPr>
        <w:t>здоровое</w:t>
      </w:r>
      <w:r>
        <w:rPr>
          <w:color w:val="232323"/>
          <w:spacing w:val="63"/>
        </w:rPr>
        <w:t xml:space="preserve">  </w:t>
      </w:r>
      <w:r>
        <w:rPr>
          <w:color w:val="232323"/>
        </w:rPr>
        <w:t>горячее</w:t>
      </w:r>
      <w:r>
        <w:rPr>
          <w:color w:val="232323"/>
          <w:spacing w:val="64"/>
        </w:rPr>
        <w:t xml:space="preserve">  </w:t>
      </w:r>
      <w:r>
        <w:rPr>
          <w:color w:val="232323"/>
        </w:rPr>
        <w:t>питание,</w:t>
      </w:r>
      <w:r>
        <w:rPr>
          <w:color w:val="232323"/>
          <w:spacing w:val="64"/>
        </w:rPr>
        <w:t xml:space="preserve">  </w:t>
      </w:r>
      <w:r>
        <w:rPr>
          <w:color w:val="232323"/>
        </w:rPr>
        <w:t>организованное в школе, способствует хорошему настроению, высокой умственной работоспособности, получению новых знаний, успешности, успеваемости, достижению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новых</w:t>
      </w:r>
      <w:r>
        <w:rPr>
          <w:color w:val="232323"/>
          <w:spacing w:val="-8"/>
        </w:rPr>
        <w:t xml:space="preserve"> </w:t>
      </w:r>
      <w:r>
        <w:rPr>
          <w:color w:val="232323"/>
        </w:rPr>
        <w:t>свершений</w:t>
      </w:r>
      <w:r>
        <w:rPr>
          <w:color w:val="232323"/>
          <w:spacing w:val="-6"/>
        </w:rPr>
        <w:t xml:space="preserve"> </w:t>
      </w:r>
      <w:r>
        <w:rPr>
          <w:color w:val="232323"/>
        </w:rPr>
        <w:t>в</w:t>
      </w:r>
      <w:r>
        <w:rPr>
          <w:color w:val="232323"/>
          <w:spacing w:val="-9"/>
        </w:rPr>
        <w:t xml:space="preserve"> </w:t>
      </w:r>
      <w:r>
        <w:rPr>
          <w:color w:val="232323"/>
        </w:rPr>
        <w:t>физической</w:t>
      </w:r>
      <w:r>
        <w:rPr>
          <w:color w:val="232323"/>
          <w:spacing w:val="-6"/>
        </w:rPr>
        <w:t xml:space="preserve"> </w:t>
      </w:r>
      <w:r>
        <w:rPr>
          <w:color w:val="232323"/>
        </w:rPr>
        <w:t>культуре</w:t>
      </w:r>
      <w:r>
        <w:rPr>
          <w:color w:val="232323"/>
          <w:spacing w:val="-6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-6"/>
        </w:rPr>
        <w:t xml:space="preserve"> </w:t>
      </w:r>
      <w:r>
        <w:rPr>
          <w:color w:val="232323"/>
        </w:rPr>
        <w:t>спорте,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защите</w:t>
      </w:r>
      <w:r>
        <w:rPr>
          <w:color w:val="232323"/>
          <w:spacing w:val="-9"/>
        </w:rPr>
        <w:t xml:space="preserve"> </w:t>
      </w:r>
      <w:r>
        <w:rPr>
          <w:color w:val="232323"/>
        </w:rPr>
        <w:t>организма</w:t>
      </w:r>
      <w:r>
        <w:rPr>
          <w:color w:val="232323"/>
          <w:spacing w:val="-6"/>
        </w:rPr>
        <w:t xml:space="preserve"> </w:t>
      </w:r>
      <w:r>
        <w:rPr>
          <w:color w:val="232323"/>
        </w:rPr>
        <w:t>от возбудителей инфекционных заболеваний, формированию привычки правильно питаться и здоровых пищевых предпочтений.</w:t>
      </w:r>
    </w:p>
    <w:p w:rsidR="004757A4" w:rsidRDefault="001F7E3B">
      <w:pPr>
        <w:pStyle w:val="2"/>
        <w:numPr>
          <w:ilvl w:val="1"/>
          <w:numId w:val="5"/>
        </w:numPr>
        <w:tabs>
          <w:tab w:val="left" w:pos="1120"/>
        </w:tabs>
        <w:ind w:left="1120" w:hanging="279"/>
        <w:jc w:val="both"/>
      </w:pPr>
      <w:r>
        <w:t>Соблюдайте</w:t>
      </w:r>
      <w:r>
        <w:rPr>
          <w:spacing w:val="-11"/>
        </w:rPr>
        <w:t xml:space="preserve"> </w:t>
      </w:r>
      <w:r>
        <w:t>правильный</w:t>
      </w:r>
      <w:r>
        <w:rPr>
          <w:spacing w:val="-8"/>
        </w:rPr>
        <w:t xml:space="preserve"> </w:t>
      </w:r>
      <w:r>
        <w:t>режим</w:t>
      </w:r>
      <w:r>
        <w:rPr>
          <w:spacing w:val="-8"/>
        </w:rPr>
        <w:t xml:space="preserve"> </w:t>
      </w:r>
      <w:r>
        <w:rPr>
          <w:spacing w:val="-2"/>
        </w:rPr>
        <w:t>питания.</w:t>
      </w:r>
    </w:p>
    <w:p w:rsidR="004757A4" w:rsidRDefault="001F7E3B">
      <w:pPr>
        <w:pStyle w:val="a3"/>
        <w:spacing w:before="39" w:line="276" w:lineRule="auto"/>
        <w:ind w:right="273" w:firstLine="708"/>
        <w:jc w:val="both"/>
      </w:pPr>
      <w:r>
        <w:rPr>
          <w:color w:val="232323"/>
        </w:rPr>
        <w:t>Время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приема</w:t>
      </w:r>
      <w:r>
        <w:rPr>
          <w:color w:val="232323"/>
          <w:spacing w:val="-5"/>
        </w:rPr>
        <w:t xml:space="preserve"> </w:t>
      </w:r>
      <w:proofErr w:type="gramStart"/>
      <w:r>
        <w:rPr>
          <w:color w:val="232323"/>
        </w:rPr>
        <w:t>пищи</w:t>
      </w:r>
      <w:proofErr w:type="gramEnd"/>
      <w:r>
        <w:rPr>
          <w:color w:val="232323"/>
          <w:spacing w:val="-7"/>
        </w:rPr>
        <w:t xml:space="preserve"> </w:t>
      </w:r>
      <w:r>
        <w:rPr>
          <w:color w:val="232323"/>
        </w:rPr>
        <w:t>должно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быть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каждый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день</w:t>
      </w:r>
      <w:r>
        <w:rPr>
          <w:color w:val="232323"/>
          <w:spacing w:val="-6"/>
        </w:rPr>
        <w:t xml:space="preserve"> </w:t>
      </w:r>
      <w:r>
        <w:rPr>
          <w:color w:val="232323"/>
        </w:rPr>
        <w:t>одинаковое,</w:t>
      </w:r>
      <w:r>
        <w:rPr>
          <w:color w:val="232323"/>
          <w:spacing w:val="-6"/>
        </w:rPr>
        <w:t xml:space="preserve"> </w:t>
      </w:r>
      <w:r>
        <w:rPr>
          <w:color w:val="232323"/>
        </w:rPr>
        <w:t>это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имеет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большое значение и способствует заблаговременной подготовке организма к приему пищи.</w:t>
      </w:r>
    </w:p>
    <w:p w:rsidR="004757A4" w:rsidRDefault="001F7E3B">
      <w:pPr>
        <w:pStyle w:val="a3"/>
        <w:spacing w:line="321" w:lineRule="exact"/>
        <w:ind w:left="841"/>
        <w:jc w:val="both"/>
      </w:pPr>
      <w:r>
        <w:rPr>
          <w:color w:val="232323"/>
        </w:rPr>
        <w:t>Принимайте</w:t>
      </w:r>
      <w:r>
        <w:rPr>
          <w:color w:val="232323"/>
          <w:spacing w:val="-8"/>
        </w:rPr>
        <w:t xml:space="preserve"> </w:t>
      </w:r>
      <w:r>
        <w:rPr>
          <w:color w:val="232323"/>
        </w:rPr>
        <w:t>пищу</w:t>
      </w:r>
      <w:r>
        <w:rPr>
          <w:color w:val="232323"/>
          <w:spacing w:val="-6"/>
        </w:rPr>
        <w:t xml:space="preserve"> </w:t>
      </w:r>
      <w:r>
        <w:rPr>
          <w:color w:val="232323"/>
        </w:rPr>
        <w:t>сидя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за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столом,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не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спеша,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все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тщательно</w:t>
      </w:r>
      <w:r>
        <w:rPr>
          <w:color w:val="232323"/>
          <w:spacing w:val="-5"/>
        </w:rPr>
        <w:t xml:space="preserve"> </w:t>
      </w:r>
      <w:r>
        <w:rPr>
          <w:color w:val="232323"/>
          <w:spacing w:val="-2"/>
        </w:rPr>
        <w:t>пережевывайте.</w:t>
      </w:r>
    </w:p>
    <w:p w:rsidR="004757A4" w:rsidRDefault="001F7E3B">
      <w:pPr>
        <w:pStyle w:val="2"/>
        <w:numPr>
          <w:ilvl w:val="1"/>
          <w:numId w:val="5"/>
        </w:numPr>
        <w:tabs>
          <w:tab w:val="left" w:pos="1120"/>
        </w:tabs>
        <w:spacing w:before="55"/>
        <w:ind w:left="1120" w:hanging="279"/>
        <w:jc w:val="both"/>
      </w:pPr>
      <w:r>
        <w:t>Не</w:t>
      </w:r>
      <w:r>
        <w:rPr>
          <w:spacing w:val="-6"/>
        </w:rPr>
        <w:t xml:space="preserve"> </w:t>
      </w:r>
      <w:r>
        <w:t>пропускайте</w:t>
      </w:r>
      <w:r>
        <w:rPr>
          <w:spacing w:val="-9"/>
        </w:rPr>
        <w:t xml:space="preserve"> </w:t>
      </w:r>
      <w:r>
        <w:t>приемы</w:t>
      </w:r>
      <w:r>
        <w:rPr>
          <w:spacing w:val="-6"/>
        </w:rPr>
        <w:t xml:space="preserve"> </w:t>
      </w:r>
      <w:r>
        <w:rPr>
          <w:spacing w:val="-4"/>
        </w:rPr>
        <w:t>пищи.</w:t>
      </w:r>
    </w:p>
    <w:p w:rsidR="004757A4" w:rsidRDefault="001F7E3B">
      <w:pPr>
        <w:pStyle w:val="a3"/>
        <w:spacing w:before="43" w:line="276" w:lineRule="auto"/>
        <w:ind w:right="269" w:firstLine="708"/>
        <w:jc w:val="both"/>
      </w:pPr>
      <w:r>
        <w:rPr>
          <w:color w:val="232323"/>
        </w:rPr>
        <w:t>Для правильного развития организма человека важен каждый прием пищи, который имеет свое значение и свой состав.</w:t>
      </w:r>
    </w:p>
    <w:p w:rsidR="004757A4" w:rsidRDefault="001F7E3B">
      <w:pPr>
        <w:pStyle w:val="a3"/>
        <w:spacing w:before="1" w:line="276" w:lineRule="auto"/>
        <w:ind w:right="260" w:firstLine="708"/>
        <w:jc w:val="both"/>
      </w:pPr>
      <w:r>
        <w:rPr>
          <w:color w:val="232323"/>
        </w:rPr>
        <w:t xml:space="preserve">Меню завтраков в обязательном порядке включает горячее блюдо (каша, запеканка, творожные или яичные блюда) и горячий напиток (чай, какао, кофейный напиток). </w:t>
      </w:r>
      <w:proofErr w:type="gramStart"/>
      <w:r>
        <w:rPr>
          <w:color w:val="232323"/>
        </w:rPr>
        <w:t xml:space="preserve">Дополнительно могут быть добавлены продукты </w:t>
      </w:r>
      <w:r>
        <w:rPr>
          <w:rFonts w:ascii="Tahoma" w:hAnsi="Tahoma"/>
          <w:color w:val="333333"/>
          <w:sz w:val="20"/>
        </w:rPr>
        <w:t xml:space="preserve">– </w:t>
      </w:r>
      <w:r>
        <w:rPr>
          <w:color w:val="232323"/>
        </w:rPr>
        <w:t>источники витаминов, микроэлементов и клетчатки (овощи, фрукты, ягоды, орехи, йогурты).</w:t>
      </w:r>
      <w:proofErr w:type="gramEnd"/>
    </w:p>
    <w:p w:rsidR="004757A4" w:rsidRDefault="001F7E3B">
      <w:pPr>
        <w:pStyle w:val="a3"/>
        <w:spacing w:line="276" w:lineRule="auto"/>
        <w:ind w:right="267" w:firstLine="708"/>
        <w:jc w:val="both"/>
      </w:pPr>
      <w:r>
        <w:rPr>
          <w:color w:val="232323"/>
        </w:rPr>
        <w:t>Меню</w:t>
      </w:r>
      <w:r>
        <w:rPr>
          <w:color w:val="232323"/>
          <w:spacing w:val="-16"/>
        </w:rPr>
        <w:t xml:space="preserve"> </w:t>
      </w:r>
      <w:r>
        <w:rPr>
          <w:color w:val="232323"/>
        </w:rPr>
        <w:t>обедов</w:t>
      </w:r>
      <w:r>
        <w:rPr>
          <w:color w:val="232323"/>
          <w:spacing w:val="-16"/>
        </w:rPr>
        <w:t xml:space="preserve"> </w:t>
      </w:r>
      <w:r>
        <w:rPr>
          <w:color w:val="232323"/>
        </w:rPr>
        <w:t>включает</w:t>
      </w:r>
      <w:r>
        <w:rPr>
          <w:color w:val="232323"/>
          <w:spacing w:val="-15"/>
        </w:rPr>
        <w:t xml:space="preserve"> </w:t>
      </w:r>
      <w:r>
        <w:rPr>
          <w:color w:val="232323"/>
        </w:rPr>
        <w:t>овощной</w:t>
      </w:r>
      <w:r>
        <w:rPr>
          <w:color w:val="232323"/>
          <w:spacing w:val="-14"/>
        </w:rPr>
        <w:t xml:space="preserve"> </w:t>
      </w:r>
      <w:r>
        <w:rPr>
          <w:color w:val="232323"/>
        </w:rPr>
        <w:t>салат</w:t>
      </w:r>
      <w:r>
        <w:rPr>
          <w:color w:val="232323"/>
          <w:spacing w:val="-16"/>
        </w:rPr>
        <w:t xml:space="preserve"> </w:t>
      </w:r>
      <w:r>
        <w:rPr>
          <w:color w:val="232323"/>
        </w:rPr>
        <w:t>(овощи</w:t>
      </w:r>
      <w:r>
        <w:rPr>
          <w:color w:val="232323"/>
          <w:spacing w:val="-14"/>
        </w:rPr>
        <w:t xml:space="preserve"> </w:t>
      </w:r>
      <w:r>
        <w:rPr>
          <w:color w:val="232323"/>
        </w:rPr>
        <w:t>в</w:t>
      </w:r>
      <w:r>
        <w:rPr>
          <w:color w:val="232323"/>
          <w:spacing w:val="-16"/>
        </w:rPr>
        <w:t xml:space="preserve"> </w:t>
      </w:r>
      <w:r>
        <w:rPr>
          <w:color w:val="232323"/>
        </w:rPr>
        <w:t>нарезке),</w:t>
      </w:r>
      <w:r>
        <w:rPr>
          <w:color w:val="232323"/>
          <w:spacing w:val="-15"/>
        </w:rPr>
        <w:t xml:space="preserve"> </w:t>
      </w:r>
      <w:r>
        <w:rPr>
          <w:color w:val="232323"/>
        </w:rPr>
        <w:t>первое</w:t>
      </w:r>
      <w:r>
        <w:rPr>
          <w:color w:val="232323"/>
          <w:spacing w:val="-17"/>
        </w:rPr>
        <w:t xml:space="preserve"> </w:t>
      </w:r>
      <w:r>
        <w:rPr>
          <w:color w:val="232323"/>
        </w:rPr>
        <w:t>блюдо,</w:t>
      </w:r>
      <w:r>
        <w:rPr>
          <w:color w:val="232323"/>
          <w:spacing w:val="-15"/>
        </w:rPr>
        <w:t xml:space="preserve"> </w:t>
      </w:r>
      <w:r>
        <w:rPr>
          <w:color w:val="232323"/>
        </w:rPr>
        <w:t>второе основное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блюдо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рубленое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или цельно кусковое (из мяса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или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рыбы), гарнир (овощной или крупяной), напиток (компот, кисель).</w:t>
      </w:r>
    </w:p>
    <w:p w:rsidR="004757A4" w:rsidRDefault="004757A4">
      <w:pPr>
        <w:spacing w:line="276" w:lineRule="auto"/>
        <w:jc w:val="both"/>
        <w:sectPr w:rsidR="004757A4">
          <w:pgSz w:w="11910" w:h="16840"/>
          <w:pgMar w:top="940" w:right="300" w:bottom="840" w:left="1000" w:header="713" w:footer="650" w:gutter="0"/>
          <w:cols w:space="720"/>
        </w:sectPr>
      </w:pPr>
    </w:p>
    <w:p w:rsidR="004757A4" w:rsidRDefault="001F7E3B">
      <w:pPr>
        <w:pStyle w:val="2"/>
        <w:numPr>
          <w:ilvl w:val="1"/>
          <w:numId w:val="5"/>
        </w:numPr>
        <w:tabs>
          <w:tab w:val="left" w:pos="1161"/>
        </w:tabs>
        <w:spacing w:before="258" w:line="278" w:lineRule="auto"/>
        <w:ind w:right="268" w:firstLine="708"/>
        <w:jc w:val="both"/>
        <w:rPr>
          <w:color w:val="232323"/>
        </w:rPr>
      </w:pPr>
      <w:r>
        <w:lastRenderedPageBreak/>
        <w:t>Следуйте принципам здорового питания и воспитывайте правильные пищевые привычки.</w:t>
      </w:r>
    </w:p>
    <w:p w:rsidR="004757A4" w:rsidRDefault="001F7E3B">
      <w:pPr>
        <w:pStyle w:val="a3"/>
        <w:spacing w:line="276" w:lineRule="auto"/>
        <w:ind w:right="263" w:firstLine="852"/>
        <w:jc w:val="both"/>
      </w:pPr>
      <w:r>
        <w:rPr>
          <w:color w:val="232323"/>
        </w:rPr>
        <w:t>Соблюдайте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режим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питания – не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реже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5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раз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в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день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(основные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приемы пищи – завтрак,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обед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ужин;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дополнительные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приемы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пищи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–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второй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завтрак,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полдник</w:t>
      </w:r>
      <w:r>
        <w:rPr>
          <w:color w:val="232323"/>
          <w:spacing w:val="80"/>
        </w:rPr>
        <w:t xml:space="preserve"> </w:t>
      </w:r>
      <w:r>
        <w:rPr>
          <w:color w:val="232323"/>
        </w:rPr>
        <w:t>и второй ужин).</w:t>
      </w:r>
    </w:p>
    <w:p w:rsidR="004757A4" w:rsidRDefault="001F7E3B">
      <w:pPr>
        <w:pStyle w:val="a3"/>
        <w:spacing w:line="276" w:lineRule="auto"/>
        <w:ind w:right="264" w:firstLine="852"/>
        <w:jc w:val="both"/>
      </w:pPr>
      <w:r>
        <w:rPr>
          <w:color w:val="232323"/>
        </w:rPr>
        <w:t>Не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переедайте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на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ночь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–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калорийность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ужина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не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должна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превышать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25% от суточной калорийности.</w:t>
      </w:r>
    </w:p>
    <w:p w:rsidR="004757A4" w:rsidRDefault="001F7E3B">
      <w:pPr>
        <w:pStyle w:val="a3"/>
        <w:spacing w:line="276" w:lineRule="auto"/>
        <w:ind w:right="268" w:firstLine="852"/>
        <w:jc w:val="both"/>
      </w:pPr>
      <w:r>
        <w:rPr>
          <w:color w:val="232323"/>
        </w:rPr>
        <w:t>Обогащайте</w:t>
      </w:r>
      <w:r>
        <w:rPr>
          <w:color w:val="232323"/>
          <w:spacing w:val="65"/>
        </w:rPr>
        <w:t xml:space="preserve">  </w:t>
      </w:r>
      <w:r>
        <w:rPr>
          <w:color w:val="232323"/>
        </w:rPr>
        <w:t>привычную</w:t>
      </w:r>
      <w:r>
        <w:rPr>
          <w:color w:val="232323"/>
          <w:spacing w:val="64"/>
        </w:rPr>
        <w:t xml:space="preserve">  </w:t>
      </w:r>
      <w:r>
        <w:rPr>
          <w:color w:val="232323"/>
        </w:rPr>
        <w:t>структуру</w:t>
      </w:r>
      <w:r>
        <w:rPr>
          <w:color w:val="232323"/>
          <w:spacing w:val="64"/>
        </w:rPr>
        <w:t xml:space="preserve">  </w:t>
      </w:r>
      <w:r>
        <w:rPr>
          <w:color w:val="232323"/>
        </w:rPr>
        <w:t>питания</w:t>
      </w:r>
      <w:r>
        <w:rPr>
          <w:color w:val="232323"/>
          <w:spacing w:val="65"/>
        </w:rPr>
        <w:t xml:space="preserve">  </w:t>
      </w:r>
      <w:r>
        <w:rPr>
          <w:color w:val="232323"/>
        </w:rPr>
        <w:t>блюдами</w:t>
      </w:r>
      <w:r>
        <w:rPr>
          <w:color w:val="232323"/>
          <w:spacing w:val="65"/>
        </w:rPr>
        <w:t xml:space="preserve">  </w:t>
      </w:r>
      <w:r>
        <w:rPr>
          <w:color w:val="232323"/>
        </w:rPr>
        <w:t>и</w:t>
      </w:r>
      <w:r>
        <w:rPr>
          <w:color w:val="232323"/>
          <w:spacing w:val="64"/>
        </w:rPr>
        <w:t xml:space="preserve">  </w:t>
      </w:r>
      <w:r>
        <w:rPr>
          <w:color w:val="232323"/>
        </w:rPr>
        <w:t>продуктами с повышенным содержанием витаминов и микроэлементов (блюда с добавлением микро зелени, ягод, меда, обогащенный витаминами и микроэлементами хлеб, кисломолочная продукция).</w:t>
      </w:r>
    </w:p>
    <w:p w:rsidR="004757A4" w:rsidRDefault="001F7E3B">
      <w:pPr>
        <w:pStyle w:val="a3"/>
        <w:spacing w:line="278" w:lineRule="auto"/>
        <w:ind w:right="259" w:firstLine="852"/>
        <w:jc w:val="both"/>
      </w:pPr>
      <w:r>
        <w:rPr>
          <w:color w:val="232323"/>
        </w:rPr>
        <w:t>Отдавайте предпочтение блюдам тушеным, отварным, приготовленным на пару, запеченным, пассированным и припущенным блюдам.</w:t>
      </w:r>
    </w:p>
    <w:p w:rsidR="004757A4" w:rsidRDefault="001F7E3B">
      <w:pPr>
        <w:pStyle w:val="a3"/>
        <w:spacing w:line="317" w:lineRule="exact"/>
        <w:ind w:left="985"/>
        <w:jc w:val="both"/>
        <w:rPr>
          <w:rFonts w:ascii="Tahoma" w:hAnsi="Tahoma"/>
          <w:sz w:val="20"/>
        </w:rPr>
      </w:pPr>
      <w:r>
        <w:rPr>
          <w:color w:val="232323"/>
        </w:rPr>
        <w:t>Сократите</w:t>
      </w:r>
      <w:r>
        <w:rPr>
          <w:color w:val="232323"/>
          <w:spacing w:val="76"/>
          <w:w w:val="150"/>
        </w:rPr>
        <w:t xml:space="preserve"> </w:t>
      </w:r>
      <w:r>
        <w:rPr>
          <w:color w:val="232323"/>
        </w:rPr>
        <w:t>количество</w:t>
      </w:r>
      <w:r>
        <w:rPr>
          <w:color w:val="232323"/>
          <w:spacing w:val="78"/>
          <w:w w:val="150"/>
        </w:rPr>
        <w:t xml:space="preserve"> </w:t>
      </w:r>
      <w:r>
        <w:rPr>
          <w:color w:val="232323"/>
        </w:rPr>
        <w:t>сахара</w:t>
      </w:r>
      <w:r>
        <w:rPr>
          <w:color w:val="232323"/>
          <w:spacing w:val="78"/>
          <w:w w:val="150"/>
        </w:rPr>
        <w:t xml:space="preserve"> </w:t>
      </w:r>
      <w:r>
        <w:rPr>
          <w:color w:val="232323"/>
        </w:rPr>
        <w:t>до</w:t>
      </w:r>
      <w:r>
        <w:rPr>
          <w:color w:val="232323"/>
          <w:spacing w:val="78"/>
          <w:w w:val="150"/>
        </w:rPr>
        <w:t xml:space="preserve"> </w:t>
      </w:r>
      <w:r>
        <w:rPr>
          <w:color w:val="232323"/>
        </w:rPr>
        <w:t>двух</w:t>
      </w:r>
      <w:r>
        <w:rPr>
          <w:color w:val="232323"/>
          <w:spacing w:val="78"/>
          <w:w w:val="150"/>
        </w:rPr>
        <w:t xml:space="preserve"> </w:t>
      </w:r>
      <w:r>
        <w:rPr>
          <w:color w:val="232323"/>
        </w:rPr>
        <w:t>столовых</w:t>
      </w:r>
      <w:r>
        <w:rPr>
          <w:color w:val="232323"/>
          <w:spacing w:val="78"/>
          <w:w w:val="150"/>
        </w:rPr>
        <w:t xml:space="preserve"> </w:t>
      </w:r>
      <w:r>
        <w:rPr>
          <w:color w:val="232323"/>
        </w:rPr>
        <w:t>ложек</w:t>
      </w:r>
      <w:r>
        <w:rPr>
          <w:color w:val="232323"/>
          <w:spacing w:val="76"/>
          <w:w w:val="150"/>
        </w:rPr>
        <w:t xml:space="preserve"> </w:t>
      </w:r>
      <w:r>
        <w:rPr>
          <w:color w:val="232323"/>
        </w:rPr>
        <w:t>в</w:t>
      </w:r>
      <w:r>
        <w:rPr>
          <w:color w:val="232323"/>
          <w:spacing w:val="77"/>
          <w:w w:val="150"/>
        </w:rPr>
        <w:t xml:space="preserve"> </w:t>
      </w:r>
      <w:r>
        <w:rPr>
          <w:color w:val="232323"/>
        </w:rPr>
        <w:t>день,</w:t>
      </w:r>
      <w:r>
        <w:rPr>
          <w:color w:val="232323"/>
          <w:spacing w:val="77"/>
          <w:w w:val="150"/>
        </w:rPr>
        <w:t xml:space="preserve"> </w:t>
      </w:r>
      <w:r>
        <w:rPr>
          <w:color w:val="232323"/>
        </w:rPr>
        <w:t>соли</w:t>
      </w:r>
      <w:r>
        <w:rPr>
          <w:color w:val="232323"/>
          <w:spacing w:val="26"/>
        </w:rPr>
        <w:t xml:space="preserve">  </w:t>
      </w:r>
      <w:r>
        <w:rPr>
          <w:rFonts w:ascii="Tahoma" w:hAnsi="Tahoma"/>
          <w:color w:val="333333"/>
          <w:spacing w:val="-10"/>
          <w:sz w:val="20"/>
        </w:rPr>
        <w:t>–</w:t>
      </w:r>
    </w:p>
    <w:p w:rsidR="004757A4" w:rsidRDefault="001F7E3B">
      <w:pPr>
        <w:pStyle w:val="a3"/>
        <w:spacing w:before="38"/>
        <w:jc w:val="both"/>
      </w:pPr>
      <w:r>
        <w:rPr>
          <w:color w:val="232323"/>
        </w:rPr>
        <w:t>до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1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чайной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ложки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в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день.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Не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досаливайте</w:t>
      </w:r>
      <w:r>
        <w:rPr>
          <w:color w:val="232323"/>
          <w:spacing w:val="-3"/>
        </w:rPr>
        <w:t xml:space="preserve"> </w:t>
      </w:r>
      <w:r>
        <w:rPr>
          <w:color w:val="232323"/>
          <w:spacing w:val="-2"/>
        </w:rPr>
        <w:t>блюда.</w:t>
      </w:r>
    </w:p>
    <w:p w:rsidR="004757A4" w:rsidRDefault="001F7E3B">
      <w:pPr>
        <w:pStyle w:val="a3"/>
        <w:spacing w:before="50" w:line="276" w:lineRule="auto"/>
        <w:ind w:right="263" w:firstLine="852"/>
        <w:jc w:val="both"/>
      </w:pPr>
      <w:r>
        <w:rPr>
          <w:color w:val="232323"/>
        </w:rPr>
        <w:t>Исключите</w:t>
      </w:r>
      <w:r>
        <w:rPr>
          <w:color w:val="232323"/>
          <w:spacing w:val="80"/>
        </w:rPr>
        <w:t xml:space="preserve">  </w:t>
      </w:r>
      <w:r>
        <w:rPr>
          <w:color w:val="232323"/>
        </w:rPr>
        <w:t>из</w:t>
      </w:r>
      <w:r>
        <w:rPr>
          <w:color w:val="232323"/>
          <w:spacing w:val="80"/>
        </w:rPr>
        <w:t xml:space="preserve">  </w:t>
      </w:r>
      <w:r>
        <w:rPr>
          <w:color w:val="232323"/>
        </w:rPr>
        <w:t>рациона</w:t>
      </w:r>
      <w:r>
        <w:rPr>
          <w:color w:val="232323"/>
          <w:spacing w:val="80"/>
        </w:rPr>
        <w:t xml:space="preserve">  </w:t>
      </w:r>
      <w:r>
        <w:rPr>
          <w:color w:val="232323"/>
        </w:rPr>
        <w:t>питания</w:t>
      </w:r>
      <w:r>
        <w:rPr>
          <w:color w:val="232323"/>
          <w:spacing w:val="80"/>
        </w:rPr>
        <w:t xml:space="preserve">  </w:t>
      </w:r>
      <w:r>
        <w:rPr>
          <w:color w:val="232323"/>
        </w:rPr>
        <w:t>продукты</w:t>
      </w:r>
      <w:r>
        <w:rPr>
          <w:color w:val="232323"/>
          <w:spacing w:val="80"/>
        </w:rPr>
        <w:t xml:space="preserve">  </w:t>
      </w:r>
      <w:r>
        <w:rPr>
          <w:color w:val="232323"/>
        </w:rPr>
        <w:t>с</w:t>
      </w:r>
      <w:r>
        <w:rPr>
          <w:color w:val="232323"/>
          <w:spacing w:val="80"/>
        </w:rPr>
        <w:t xml:space="preserve">  </w:t>
      </w:r>
      <w:r>
        <w:rPr>
          <w:color w:val="232323"/>
        </w:rPr>
        <w:t>усилителями</w:t>
      </w:r>
      <w:r>
        <w:rPr>
          <w:color w:val="232323"/>
          <w:spacing w:val="80"/>
        </w:rPr>
        <w:t xml:space="preserve">  </w:t>
      </w:r>
      <w:r>
        <w:rPr>
          <w:color w:val="232323"/>
        </w:rPr>
        <w:t>вкуса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и красителями, продукты источники большого количества соли (колбасные изделия и консервы).</w:t>
      </w:r>
    </w:p>
    <w:p w:rsidR="004757A4" w:rsidRDefault="001F7E3B">
      <w:pPr>
        <w:pStyle w:val="a3"/>
        <w:spacing w:line="276" w:lineRule="auto"/>
        <w:ind w:right="262" w:firstLine="852"/>
        <w:jc w:val="both"/>
      </w:pPr>
      <w:proofErr w:type="gramStart"/>
      <w:r>
        <w:rPr>
          <w:color w:val="232323"/>
        </w:rPr>
        <w:t>Сократите до минимума потребление продуктов – источников сахара (конфеты, шоколад, вафли, печенье, коржики, булочки, кексы).</w:t>
      </w:r>
      <w:proofErr w:type="gramEnd"/>
      <w:r>
        <w:rPr>
          <w:color w:val="232323"/>
        </w:rPr>
        <w:t xml:space="preserve"> </w:t>
      </w:r>
      <w:proofErr w:type="gramStart"/>
      <w:r>
        <w:rPr>
          <w:color w:val="232323"/>
        </w:rPr>
        <w:t>Замените их на фрукты</w:t>
      </w:r>
      <w:proofErr w:type="gramEnd"/>
      <w:r>
        <w:rPr>
          <w:color w:val="232323"/>
        </w:rPr>
        <w:t xml:space="preserve"> и орехи.</w:t>
      </w:r>
    </w:p>
    <w:p w:rsidR="004757A4" w:rsidRDefault="001F7E3B">
      <w:pPr>
        <w:pStyle w:val="2"/>
        <w:numPr>
          <w:ilvl w:val="1"/>
          <w:numId w:val="5"/>
        </w:numPr>
        <w:tabs>
          <w:tab w:val="left" w:pos="1264"/>
        </w:tabs>
        <w:spacing w:before="3"/>
        <w:ind w:left="1264" w:hanging="279"/>
        <w:jc w:val="both"/>
      </w:pPr>
      <w:r>
        <w:t>Мойте</w:t>
      </w:r>
      <w:r>
        <w:rPr>
          <w:spacing w:val="-5"/>
        </w:rPr>
        <w:t xml:space="preserve"> </w:t>
      </w:r>
      <w:r>
        <w:rPr>
          <w:spacing w:val="-2"/>
        </w:rPr>
        <w:t>руки.</w:t>
      </w:r>
    </w:p>
    <w:p w:rsidR="004757A4" w:rsidRDefault="001F7E3B">
      <w:pPr>
        <w:pStyle w:val="a3"/>
        <w:spacing w:before="43"/>
        <w:ind w:left="985"/>
        <w:jc w:val="both"/>
      </w:pPr>
      <w:r>
        <w:rPr>
          <w:color w:val="232323"/>
        </w:rPr>
        <w:t>Мойте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руки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перед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каждым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приемом</w:t>
      </w:r>
      <w:r>
        <w:rPr>
          <w:color w:val="232323"/>
          <w:spacing w:val="-4"/>
        </w:rPr>
        <w:t xml:space="preserve"> </w:t>
      </w:r>
      <w:r>
        <w:rPr>
          <w:color w:val="232323"/>
          <w:spacing w:val="-2"/>
        </w:rPr>
        <w:t>пищи.</w:t>
      </w:r>
    </w:p>
    <w:p w:rsidR="004757A4" w:rsidRDefault="001F7E3B">
      <w:pPr>
        <w:pStyle w:val="a3"/>
        <w:spacing w:before="50" w:line="276" w:lineRule="auto"/>
        <w:ind w:right="269" w:firstLine="852"/>
        <w:jc w:val="both"/>
      </w:pPr>
      <w:r>
        <w:rPr>
          <w:color w:val="232323"/>
        </w:rPr>
        <w:t>Мойте руки правильно. Тщательно не менее 30 секунд намыливайте ладони, пальцы, межпальцевые промежутки, тыльные поверхности кистей, мойте с теплой проточной водой, затем ополосните руки еще раз и вытрите насухо.</w:t>
      </w:r>
    </w:p>
    <w:p w:rsidR="004757A4" w:rsidRDefault="004757A4">
      <w:pPr>
        <w:pStyle w:val="a3"/>
        <w:ind w:left="0"/>
        <w:rPr>
          <w:sz w:val="20"/>
        </w:rPr>
      </w:pPr>
    </w:p>
    <w:p w:rsidR="004757A4" w:rsidRDefault="004757A4">
      <w:pPr>
        <w:pStyle w:val="a3"/>
        <w:ind w:left="0"/>
        <w:rPr>
          <w:sz w:val="20"/>
        </w:rPr>
      </w:pPr>
    </w:p>
    <w:p w:rsidR="004757A4" w:rsidRDefault="001F7E3B">
      <w:pPr>
        <w:pStyle w:val="a3"/>
        <w:spacing w:before="36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184548</wp:posOffset>
                </wp:positionV>
                <wp:extent cx="6519545" cy="234950"/>
                <wp:effectExtent l="0" t="0" r="0" b="0"/>
                <wp:wrapTopAndBottom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9545" cy="234950"/>
                        </a:xfrm>
                        <a:prstGeom prst="rect">
                          <a:avLst/>
                        </a:prstGeom>
                        <a:solidFill>
                          <a:srgbClr val="1346B3"/>
                        </a:solidFill>
                      </wps:spPr>
                      <wps:txbx>
                        <w:txbxContent>
                          <w:p w:rsidR="001F7E3B" w:rsidRDefault="00CC0A82">
                            <w:pPr>
                              <w:spacing w:line="320" w:lineRule="exact"/>
                              <w:ind w:left="28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6</w:t>
                            </w:r>
                            <w:r w:rsidR="001F7E3B">
                              <w:rPr>
                                <w:b/>
                                <w:color w:val="FFFFFF"/>
                                <w:sz w:val="28"/>
                              </w:rPr>
                              <w:t>.</w:t>
                            </w:r>
                            <w:r w:rsidR="001F7E3B">
                              <w:rPr>
                                <w:b/>
                                <w:color w:val="FFFFFF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 w:rsidR="001F7E3B">
                              <w:rPr>
                                <w:b/>
                                <w:color w:val="FFFFFF"/>
                                <w:sz w:val="28"/>
                              </w:rPr>
                              <w:t>ПОПУЛЯРНЫЕ</w:t>
                            </w:r>
                            <w:r w:rsidR="001F7E3B">
                              <w:rPr>
                                <w:b/>
                                <w:color w:val="FFFFFF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 w:rsidR="001F7E3B">
                              <w:rPr>
                                <w:b/>
                                <w:color w:val="FFFFFF"/>
                                <w:sz w:val="28"/>
                              </w:rPr>
                              <w:t>ВОПРОСЫ</w:t>
                            </w:r>
                            <w:r w:rsidR="001F7E3B">
                              <w:rPr>
                                <w:b/>
                                <w:color w:val="FFFFFF"/>
                                <w:spacing w:val="62"/>
                                <w:sz w:val="28"/>
                              </w:rPr>
                              <w:t xml:space="preserve"> </w:t>
                            </w:r>
                            <w:r w:rsidR="001F7E3B">
                              <w:rPr>
                                <w:b/>
                                <w:color w:val="FFFFFF"/>
                                <w:sz w:val="28"/>
                              </w:rPr>
                              <w:t>И</w:t>
                            </w:r>
                            <w:r w:rsidR="001F7E3B"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 w:rsidR="001F7E3B">
                              <w:rPr>
                                <w:b/>
                                <w:color w:val="FFFFFF"/>
                                <w:sz w:val="28"/>
                              </w:rPr>
                              <w:t>ОТВЕТЫ</w:t>
                            </w:r>
                            <w:r w:rsidR="001F7E3B">
                              <w:rPr>
                                <w:b/>
                                <w:color w:val="FFFFF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 w:rsidR="001F7E3B">
                              <w:rPr>
                                <w:b/>
                                <w:color w:val="FFFFFF"/>
                                <w:sz w:val="28"/>
                              </w:rPr>
                              <w:t>ПО</w:t>
                            </w:r>
                            <w:r w:rsidR="001F7E3B">
                              <w:rPr>
                                <w:b/>
                                <w:color w:val="FFFFF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 w:rsidR="001F7E3B">
                              <w:rPr>
                                <w:b/>
                                <w:color w:val="FFFFFF"/>
                                <w:sz w:val="28"/>
                              </w:rPr>
                              <w:t>ГОРЯЧЕМУ</w:t>
                            </w:r>
                            <w:r w:rsidR="001F7E3B"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 w:rsidR="001F7E3B"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ПИТАНИЮ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7" o:spid="_x0000_s1026" type="#_x0000_t202" style="position:absolute;margin-left:55.2pt;margin-top:14.55pt;width:513.35pt;height:18.5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" fillcolor="#1346b3" stroked="f">
                <v:path arrowok="t"/>
                <v:textbox inset="0,0,0,0">
                  <w:txbxContent>
                    <w:p w:rsidR="001F7E3B" w:rsidRDefault="00CC0A82">
                      <w:pPr>
                        <w:spacing w:line="320" w:lineRule="exact"/>
                        <w:ind w:left="28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6</w:t>
                      </w:r>
                      <w:r w:rsidR="001F7E3B">
                        <w:rPr>
                          <w:b/>
                          <w:color w:val="FFFFFF"/>
                          <w:sz w:val="28"/>
                        </w:rPr>
                        <w:t>.</w:t>
                      </w:r>
                      <w:r w:rsidR="001F7E3B">
                        <w:rPr>
                          <w:b/>
                          <w:color w:val="FFFFFF"/>
                          <w:spacing w:val="-7"/>
                          <w:sz w:val="28"/>
                        </w:rPr>
                        <w:t xml:space="preserve"> </w:t>
                      </w:r>
                      <w:r w:rsidR="001F7E3B">
                        <w:rPr>
                          <w:b/>
                          <w:color w:val="FFFFFF"/>
                          <w:sz w:val="28"/>
                        </w:rPr>
                        <w:t>ПОПУЛЯРНЫЕ</w:t>
                      </w:r>
                      <w:r w:rsidR="001F7E3B">
                        <w:rPr>
                          <w:b/>
                          <w:color w:val="FFFFFF"/>
                          <w:spacing w:val="-7"/>
                          <w:sz w:val="28"/>
                        </w:rPr>
                        <w:t xml:space="preserve"> </w:t>
                      </w:r>
                      <w:r w:rsidR="001F7E3B">
                        <w:rPr>
                          <w:b/>
                          <w:color w:val="FFFFFF"/>
                          <w:sz w:val="28"/>
                        </w:rPr>
                        <w:t>ВОПРОСЫ</w:t>
                      </w:r>
                      <w:r w:rsidR="001F7E3B">
                        <w:rPr>
                          <w:b/>
                          <w:color w:val="FFFFFF"/>
                          <w:spacing w:val="62"/>
                          <w:sz w:val="28"/>
                        </w:rPr>
                        <w:t xml:space="preserve"> </w:t>
                      </w:r>
                      <w:r w:rsidR="001F7E3B">
                        <w:rPr>
                          <w:b/>
                          <w:color w:val="FFFFFF"/>
                          <w:sz w:val="28"/>
                        </w:rPr>
                        <w:t>И</w:t>
                      </w:r>
                      <w:r w:rsidR="001F7E3B"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r w:rsidR="001F7E3B">
                        <w:rPr>
                          <w:b/>
                          <w:color w:val="FFFFFF"/>
                          <w:sz w:val="28"/>
                        </w:rPr>
                        <w:t>ОТВЕТЫ</w:t>
                      </w:r>
                      <w:r w:rsidR="001F7E3B">
                        <w:rPr>
                          <w:b/>
                          <w:color w:val="FFFFFF"/>
                          <w:spacing w:val="-5"/>
                          <w:sz w:val="28"/>
                        </w:rPr>
                        <w:t xml:space="preserve"> </w:t>
                      </w:r>
                      <w:r w:rsidR="001F7E3B">
                        <w:rPr>
                          <w:b/>
                          <w:color w:val="FFFFFF"/>
                          <w:sz w:val="28"/>
                        </w:rPr>
                        <w:t>ПО</w:t>
                      </w:r>
                      <w:r w:rsidR="001F7E3B">
                        <w:rPr>
                          <w:b/>
                          <w:color w:val="FFFFFF"/>
                          <w:spacing w:val="-5"/>
                          <w:sz w:val="28"/>
                        </w:rPr>
                        <w:t xml:space="preserve"> </w:t>
                      </w:r>
                      <w:r w:rsidR="001F7E3B">
                        <w:rPr>
                          <w:b/>
                          <w:color w:val="FFFFFF"/>
                          <w:sz w:val="28"/>
                        </w:rPr>
                        <w:t>ГОРЯЧЕМУ</w:t>
                      </w:r>
                      <w:r w:rsidR="001F7E3B"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r w:rsidR="001F7E3B">
                        <w:rPr>
                          <w:b/>
                          <w:color w:val="FFFFFF"/>
                          <w:spacing w:val="-2"/>
                          <w:sz w:val="28"/>
                        </w:rPr>
                        <w:t>ПИТАНИЮ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757A4" w:rsidRDefault="004757A4">
      <w:pPr>
        <w:pStyle w:val="a3"/>
        <w:ind w:left="0"/>
        <w:rPr>
          <w:sz w:val="20"/>
        </w:rPr>
      </w:pPr>
    </w:p>
    <w:p w:rsidR="004757A4" w:rsidRDefault="001F7E3B">
      <w:pPr>
        <w:pStyle w:val="a3"/>
        <w:spacing w:before="179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274967</wp:posOffset>
                </wp:positionV>
                <wp:extent cx="6519545" cy="234950"/>
                <wp:effectExtent l="0" t="0" r="0" b="0"/>
                <wp:wrapTopAndBottom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9545" cy="234950"/>
                        </a:xfrm>
                        <a:prstGeom prst="rect">
                          <a:avLst/>
                        </a:prstGeom>
                        <a:solidFill>
                          <a:srgbClr val="F4F7FB"/>
                        </a:solidFill>
                      </wps:spPr>
                      <wps:txbx>
                        <w:txbxContent>
                          <w:p w:rsidR="001F7E3B" w:rsidRDefault="001F7E3B">
                            <w:pPr>
                              <w:spacing w:line="320" w:lineRule="exact"/>
                              <w:ind w:left="73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№1.</w:t>
                            </w:r>
                            <w:r>
                              <w:rPr>
                                <w:b/>
                                <w:color w:val="1E3684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Что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представляет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собой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горячее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питание?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" o:spid="_x0000_s1027" type="#_x0000_t202" style="position:absolute;margin-left:55.2pt;margin-top:21.65pt;width:513.35pt;height:18.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" fillcolor="#f4f7fb" stroked="f">
                <v:path arrowok="t"/>
                <v:textbox inset="0,0,0,0">
                  <w:txbxContent>
                    <w:p w:rsidR="001F7E3B" w:rsidRDefault="001F7E3B">
                      <w:pPr>
                        <w:spacing w:line="320" w:lineRule="exact"/>
                        <w:ind w:left="73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1E3684"/>
                          <w:sz w:val="28"/>
                        </w:rPr>
                        <w:t>№1.</w:t>
                      </w:r>
                      <w:r>
                        <w:rPr>
                          <w:b/>
                          <w:color w:val="1E3684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Что</w:t>
                      </w:r>
                      <w:r>
                        <w:rPr>
                          <w:b/>
                          <w:color w:val="00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представляет</w:t>
                      </w:r>
                      <w:r>
                        <w:rPr>
                          <w:b/>
                          <w:color w:val="00000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собой</w:t>
                      </w:r>
                      <w:r>
                        <w:rPr>
                          <w:b/>
                          <w:color w:val="00000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горячее</w:t>
                      </w:r>
                      <w:r>
                        <w:rPr>
                          <w:b/>
                          <w:color w:val="000000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>питание?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757A4" w:rsidRDefault="001F7E3B">
      <w:pPr>
        <w:pStyle w:val="a3"/>
        <w:spacing w:line="276" w:lineRule="auto"/>
        <w:ind w:right="265" w:firstLine="708"/>
        <w:jc w:val="both"/>
      </w:pPr>
      <w:r>
        <w:t>Внесенные изменения в Федеральный закон «Об образовании в Российской Федерации» зафиксировали необходимость обеспечить учащихся начальной школы бесплатным горячим питанием не менее одного раза в день.</w:t>
      </w:r>
    </w:p>
    <w:p w:rsidR="004757A4" w:rsidRDefault="001F7E3B">
      <w:pPr>
        <w:pStyle w:val="a3"/>
        <w:ind w:left="841"/>
        <w:jc w:val="both"/>
      </w:pPr>
      <w:r>
        <w:t>Школы</w:t>
      </w:r>
      <w:r>
        <w:rPr>
          <w:spacing w:val="-5"/>
        </w:rPr>
        <w:t xml:space="preserve"> </w:t>
      </w:r>
      <w:r>
        <w:t>обязаны</w:t>
      </w:r>
      <w:r>
        <w:rPr>
          <w:spacing w:val="-6"/>
        </w:rPr>
        <w:t xml:space="preserve"> </w:t>
      </w:r>
      <w:r>
        <w:rPr>
          <w:spacing w:val="-2"/>
        </w:rPr>
        <w:t>предоставить:</w:t>
      </w:r>
    </w:p>
    <w:p w:rsidR="004757A4" w:rsidRDefault="001F7E3B">
      <w:pPr>
        <w:pStyle w:val="a5"/>
        <w:numPr>
          <w:ilvl w:val="0"/>
          <w:numId w:val="1"/>
        </w:numPr>
        <w:tabs>
          <w:tab w:val="left" w:pos="984"/>
        </w:tabs>
        <w:spacing w:before="43" w:line="276" w:lineRule="auto"/>
        <w:ind w:right="259" w:firstLine="708"/>
        <w:rPr>
          <w:sz w:val="28"/>
        </w:rPr>
      </w:pPr>
      <w:r>
        <w:rPr>
          <w:sz w:val="28"/>
        </w:rPr>
        <w:t>качественное, полноценное горячее питание, не допуская подмены приемов пищи полумерами (разогретыми бутербродами с чаем или чем-то иным);</w:t>
      </w:r>
    </w:p>
    <w:p w:rsidR="004757A4" w:rsidRDefault="001F7E3B">
      <w:pPr>
        <w:pStyle w:val="a5"/>
        <w:numPr>
          <w:ilvl w:val="0"/>
          <w:numId w:val="1"/>
        </w:numPr>
        <w:tabs>
          <w:tab w:val="left" w:pos="984"/>
        </w:tabs>
        <w:spacing w:line="321" w:lineRule="exact"/>
        <w:ind w:left="984" w:hanging="143"/>
        <w:rPr>
          <w:sz w:val="28"/>
        </w:rPr>
      </w:pPr>
      <w:r>
        <w:rPr>
          <w:spacing w:val="-6"/>
          <w:sz w:val="28"/>
        </w:rPr>
        <w:t>горячее</w:t>
      </w:r>
      <w:r>
        <w:rPr>
          <w:spacing w:val="4"/>
          <w:sz w:val="28"/>
        </w:rPr>
        <w:t xml:space="preserve"> </w:t>
      </w:r>
      <w:r>
        <w:rPr>
          <w:spacing w:val="-6"/>
          <w:sz w:val="28"/>
        </w:rPr>
        <w:t>питание,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отвечающее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всем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стандартам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и требованиям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безопасности;</w:t>
      </w:r>
    </w:p>
    <w:p w:rsidR="004757A4" w:rsidRDefault="001F7E3B">
      <w:pPr>
        <w:pStyle w:val="a5"/>
        <w:numPr>
          <w:ilvl w:val="0"/>
          <w:numId w:val="1"/>
        </w:numPr>
        <w:tabs>
          <w:tab w:val="left" w:pos="984"/>
        </w:tabs>
        <w:spacing w:before="48"/>
        <w:ind w:left="984" w:hanging="143"/>
        <w:rPr>
          <w:sz w:val="28"/>
        </w:rPr>
      </w:pPr>
      <w:r>
        <w:rPr>
          <w:spacing w:val="-6"/>
          <w:sz w:val="28"/>
        </w:rPr>
        <w:t>питание,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включающее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горячее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блюдо,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не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считая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горячего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напитка;</w:t>
      </w:r>
    </w:p>
    <w:p w:rsidR="004757A4" w:rsidRDefault="001F7E3B">
      <w:pPr>
        <w:pStyle w:val="a5"/>
        <w:numPr>
          <w:ilvl w:val="0"/>
          <w:numId w:val="1"/>
        </w:numPr>
        <w:tabs>
          <w:tab w:val="left" w:pos="984"/>
        </w:tabs>
        <w:spacing w:before="50" w:line="276" w:lineRule="auto"/>
        <w:ind w:right="257" w:firstLine="708"/>
        <w:rPr>
          <w:sz w:val="28"/>
        </w:rPr>
      </w:pPr>
      <w:r>
        <w:rPr>
          <w:sz w:val="28"/>
        </w:rPr>
        <w:lastRenderedPageBreak/>
        <w:t>сбалансированный рацион, обеспечивающий правильное физиологическое развитие</w:t>
      </w:r>
      <w:r>
        <w:rPr>
          <w:spacing w:val="40"/>
          <w:sz w:val="28"/>
        </w:rPr>
        <w:t xml:space="preserve"> </w:t>
      </w:r>
      <w:r>
        <w:rPr>
          <w:sz w:val="28"/>
        </w:rPr>
        <w:t>молодого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организма;</w:t>
      </w:r>
      <w:r>
        <w:rPr>
          <w:spacing w:val="40"/>
          <w:sz w:val="28"/>
        </w:rPr>
        <w:t xml:space="preserve"> </w:t>
      </w:r>
      <w:r>
        <w:rPr>
          <w:sz w:val="28"/>
        </w:rPr>
        <w:t>горячее</w:t>
      </w:r>
      <w:r>
        <w:rPr>
          <w:spacing w:val="40"/>
          <w:sz w:val="28"/>
        </w:rPr>
        <w:t xml:space="preserve"> </w:t>
      </w:r>
      <w:r>
        <w:rPr>
          <w:sz w:val="28"/>
        </w:rPr>
        <w:t>первое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второе</w:t>
      </w:r>
      <w:r>
        <w:rPr>
          <w:spacing w:val="40"/>
          <w:sz w:val="28"/>
        </w:rPr>
        <w:t xml:space="preserve"> </w:t>
      </w:r>
      <w:r>
        <w:rPr>
          <w:sz w:val="28"/>
        </w:rPr>
        <w:t>блюдо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  <w:r>
        <w:rPr>
          <w:spacing w:val="40"/>
          <w:sz w:val="28"/>
        </w:rPr>
        <w:t xml:space="preserve"> </w:t>
      </w:r>
      <w:r>
        <w:rPr>
          <w:sz w:val="28"/>
        </w:rPr>
        <w:t>второе</w:t>
      </w:r>
      <w:r>
        <w:rPr>
          <w:spacing w:val="40"/>
          <w:sz w:val="28"/>
        </w:rPr>
        <w:t xml:space="preserve"> </w:t>
      </w:r>
      <w:r>
        <w:rPr>
          <w:sz w:val="28"/>
        </w:rPr>
        <w:t>блюдо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5"/>
          <w:sz w:val="28"/>
        </w:rPr>
        <w:t xml:space="preserve"> </w:t>
      </w:r>
      <w:r>
        <w:rPr>
          <w:sz w:val="28"/>
        </w:rPr>
        <w:t>пищи.</w:t>
      </w:r>
    </w:p>
    <w:p w:rsidR="004757A4" w:rsidRDefault="001F7E3B">
      <w:pPr>
        <w:pStyle w:val="a3"/>
        <w:spacing w:before="1" w:line="276" w:lineRule="auto"/>
        <w:ind w:right="260" w:firstLine="708"/>
        <w:jc w:val="both"/>
      </w:pPr>
      <w:r>
        <w:t xml:space="preserve">Обучающиеся по образовательным программам начального общего образования в государственных и муниципальных образовательных организациях обеспечиваются учредителями таких организаций </w:t>
      </w:r>
      <w:r>
        <w:rPr>
          <w:b/>
        </w:rPr>
        <w:t>не менее одного раза в день бесплатным горячим питанием</w:t>
      </w:r>
      <w:r>
        <w:t>, предусматривающим наличие горячего блюда, не считая горячего напитка.</w:t>
      </w:r>
    </w:p>
    <w:p w:rsidR="004757A4" w:rsidRDefault="001F7E3B">
      <w:pPr>
        <w:pStyle w:val="a3"/>
        <w:spacing w:before="3"/>
        <w:ind w:left="0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156164</wp:posOffset>
                </wp:positionV>
                <wp:extent cx="6519545" cy="234950"/>
                <wp:effectExtent l="0" t="0" r="0" b="0"/>
                <wp:wrapTopAndBottom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9545" cy="234950"/>
                        </a:xfrm>
                        <a:prstGeom prst="rect">
                          <a:avLst/>
                        </a:prstGeom>
                        <a:solidFill>
                          <a:srgbClr val="F4F7FB"/>
                        </a:solidFill>
                      </wps:spPr>
                      <wps:txbx>
                        <w:txbxContent>
                          <w:p w:rsidR="001F7E3B" w:rsidRDefault="001F7E3B">
                            <w:pPr>
                              <w:spacing w:line="320" w:lineRule="exact"/>
                              <w:ind w:left="73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№</w:t>
                            </w:r>
                            <w:r>
                              <w:rPr>
                                <w:b/>
                                <w:color w:val="1E3684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2.</w:t>
                            </w:r>
                            <w:r>
                              <w:rPr>
                                <w:b/>
                                <w:color w:val="1E3684"/>
                                <w:spacing w:val="6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Все</w:t>
                            </w:r>
                            <w:r>
                              <w:rPr>
                                <w:b/>
                                <w:color w:val="1E3684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ли</w:t>
                            </w:r>
                            <w:r>
                              <w:rPr>
                                <w:b/>
                                <w:color w:val="1E3684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категории</w:t>
                            </w:r>
                            <w:r>
                              <w:rPr>
                                <w:b/>
                                <w:color w:val="1E3684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школьников</w:t>
                            </w:r>
                            <w:r>
                              <w:rPr>
                                <w:b/>
                                <w:color w:val="1E3684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включены</w:t>
                            </w:r>
                            <w:r>
                              <w:rPr>
                                <w:b/>
                                <w:color w:val="1E3684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в</w:t>
                            </w:r>
                            <w:r>
                              <w:rPr>
                                <w:b/>
                                <w:color w:val="1E3684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684"/>
                                <w:spacing w:val="-2"/>
                                <w:sz w:val="28"/>
                              </w:rPr>
                              <w:t>процесс?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" o:spid="_x0000_s1028" type="#_x0000_t202" style="position:absolute;margin-left:55.2pt;margin-top:12.3pt;width:513.35pt;height:18.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" fillcolor="#f4f7fb" stroked="f">
                <v:path arrowok="t"/>
                <v:textbox inset="0,0,0,0">
                  <w:txbxContent>
                    <w:p w:rsidR="001F7E3B" w:rsidRDefault="001F7E3B">
                      <w:pPr>
                        <w:spacing w:line="320" w:lineRule="exact"/>
                        <w:ind w:left="73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1E3684"/>
                          <w:sz w:val="28"/>
                        </w:rPr>
                        <w:t>№</w:t>
                      </w:r>
                      <w:r>
                        <w:rPr>
                          <w:b/>
                          <w:color w:val="1E3684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E3684"/>
                          <w:sz w:val="28"/>
                        </w:rPr>
                        <w:t>2.</w:t>
                      </w:r>
                      <w:r>
                        <w:rPr>
                          <w:b/>
                          <w:color w:val="1E3684"/>
                          <w:spacing w:val="6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E3684"/>
                          <w:sz w:val="28"/>
                        </w:rPr>
                        <w:t>Все</w:t>
                      </w:r>
                      <w:r>
                        <w:rPr>
                          <w:b/>
                          <w:color w:val="1E3684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E3684"/>
                          <w:sz w:val="28"/>
                        </w:rPr>
                        <w:t>ли</w:t>
                      </w:r>
                      <w:r>
                        <w:rPr>
                          <w:b/>
                          <w:color w:val="1E3684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E3684"/>
                          <w:sz w:val="28"/>
                        </w:rPr>
                        <w:t>категории</w:t>
                      </w:r>
                      <w:r>
                        <w:rPr>
                          <w:b/>
                          <w:color w:val="1E3684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E3684"/>
                          <w:sz w:val="28"/>
                        </w:rPr>
                        <w:t>школьников</w:t>
                      </w:r>
                      <w:r>
                        <w:rPr>
                          <w:b/>
                          <w:color w:val="1E3684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E3684"/>
                          <w:sz w:val="28"/>
                        </w:rPr>
                        <w:t>включены</w:t>
                      </w:r>
                      <w:r>
                        <w:rPr>
                          <w:b/>
                          <w:color w:val="1E3684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E3684"/>
                          <w:sz w:val="28"/>
                        </w:rPr>
                        <w:t>в</w:t>
                      </w:r>
                      <w:r>
                        <w:rPr>
                          <w:b/>
                          <w:color w:val="1E3684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E3684"/>
                          <w:spacing w:val="-2"/>
                          <w:sz w:val="28"/>
                        </w:rPr>
                        <w:t>процесс?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757A4" w:rsidRDefault="001F7E3B">
      <w:pPr>
        <w:pStyle w:val="a3"/>
        <w:spacing w:line="276" w:lineRule="auto"/>
        <w:ind w:firstLine="708"/>
      </w:pPr>
      <w:r>
        <w:t>Горячим питанием в школах обеспечены все учащиеся 1-4-х классов, включая льготные категории обучающихся, получающих начальное общее образование.</w:t>
      </w:r>
    </w:p>
    <w:p w:rsidR="004757A4" w:rsidRDefault="001F7E3B">
      <w:pPr>
        <w:pStyle w:val="a3"/>
        <w:spacing w:before="10"/>
        <w:ind w:left="0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153455</wp:posOffset>
                </wp:positionV>
                <wp:extent cx="6519545" cy="234950"/>
                <wp:effectExtent l="0" t="0" r="0" b="0"/>
                <wp:wrapTopAndBottom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9545" cy="234950"/>
                        </a:xfrm>
                        <a:prstGeom prst="rect">
                          <a:avLst/>
                        </a:prstGeom>
                        <a:solidFill>
                          <a:srgbClr val="F4F7FB"/>
                        </a:solidFill>
                      </wps:spPr>
                      <wps:txbx>
                        <w:txbxContent>
                          <w:p w:rsidR="001F7E3B" w:rsidRDefault="001F7E3B">
                            <w:pPr>
                              <w:spacing w:line="320" w:lineRule="exact"/>
                              <w:ind w:left="73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№</w:t>
                            </w:r>
                            <w:r>
                              <w:rPr>
                                <w:b/>
                                <w:color w:val="1E3684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3.</w:t>
                            </w:r>
                            <w:r>
                              <w:rPr>
                                <w:b/>
                                <w:color w:val="1E3684"/>
                                <w:spacing w:val="6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Могут</w:t>
                            </w:r>
                            <w:r>
                              <w:rPr>
                                <w:b/>
                                <w:color w:val="1E3684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ли</w:t>
                            </w:r>
                            <w:r>
                              <w:rPr>
                                <w:b/>
                                <w:color w:val="1E3684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родители</w:t>
                            </w:r>
                            <w:r>
                              <w:rPr>
                                <w:b/>
                                <w:color w:val="1E3684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участвовать</w:t>
                            </w:r>
                            <w:r>
                              <w:rPr>
                                <w:b/>
                                <w:color w:val="1E3684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в</w:t>
                            </w:r>
                            <w:r>
                              <w:rPr>
                                <w:b/>
                                <w:color w:val="1E3684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составлении</w:t>
                            </w:r>
                            <w:r>
                              <w:rPr>
                                <w:b/>
                                <w:color w:val="1E3684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684"/>
                                <w:spacing w:val="-2"/>
                                <w:sz w:val="28"/>
                              </w:rPr>
                              <w:t>меню?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" o:spid="_x0000_s1029" type="#_x0000_t202" style="position:absolute;margin-left:55.2pt;margin-top:12.1pt;width:513.35pt;height:18.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" fillcolor="#f4f7fb" stroked="f">
                <v:path arrowok="t"/>
                <v:textbox inset="0,0,0,0">
                  <w:txbxContent>
                    <w:p w:rsidR="001F7E3B" w:rsidRDefault="001F7E3B">
                      <w:pPr>
                        <w:spacing w:line="320" w:lineRule="exact"/>
                        <w:ind w:left="73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1E3684"/>
                          <w:sz w:val="28"/>
                        </w:rPr>
                        <w:t>№</w:t>
                      </w:r>
                      <w:r>
                        <w:rPr>
                          <w:b/>
                          <w:color w:val="1E3684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E3684"/>
                          <w:sz w:val="28"/>
                        </w:rPr>
                        <w:t>3.</w:t>
                      </w:r>
                      <w:r>
                        <w:rPr>
                          <w:b/>
                          <w:color w:val="1E3684"/>
                          <w:spacing w:val="6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E3684"/>
                          <w:sz w:val="28"/>
                        </w:rPr>
                        <w:t>Могут</w:t>
                      </w:r>
                      <w:r>
                        <w:rPr>
                          <w:b/>
                          <w:color w:val="1E3684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E3684"/>
                          <w:sz w:val="28"/>
                        </w:rPr>
                        <w:t>ли</w:t>
                      </w:r>
                      <w:r>
                        <w:rPr>
                          <w:b/>
                          <w:color w:val="1E3684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E3684"/>
                          <w:sz w:val="28"/>
                        </w:rPr>
                        <w:t>родители</w:t>
                      </w:r>
                      <w:r>
                        <w:rPr>
                          <w:b/>
                          <w:color w:val="1E3684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E3684"/>
                          <w:sz w:val="28"/>
                        </w:rPr>
                        <w:t>участвовать</w:t>
                      </w:r>
                      <w:r>
                        <w:rPr>
                          <w:b/>
                          <w:color w:val="1E3684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E3684"/>
                          <w:sz w:val="28"/>
                        </w:rPr>
                        <w:t>в</w:t>
                      </w:r>
                      <w:r>
                        <w:rPr>
                          <w:b/>
                          <w:color w:val="1E3684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E3684"/>
                          <w:sz w:val="28"/>
                        </w:rPr>
                        <w:t>составлении</w:t>
                      </w:r>
                      <w:r>
                        <w:rPr>
                          <w:b/>
                          <w:color w:val="1E3684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E3684"/>
                          <w:spacing w:val="-2"/>
                          <w:sz w:val="28"/>
                        </w:rPr>
                        <w:t>меню?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757A4" w:rsidRDefault="001F7E3B">
      <w:pPr>
        <w:pStyle w:val="a3"/>
        <w:spacing w:line="276" w:lineRule="auto"/>
        <w:ind w:right="264" w:firstLine="708"/>
        <w:jc w:val="both"/>
      </w:pPr>
      <w:r>
        <w:t xml:space="preserve">Родители могут давать предложения по составу школьного меню, участвовать в мониторинге качества питания (в том числе в качестве членов </w:t>
      </w:r>
      <w:proofErr w:type="spellStart"/>
      <w:r>
        <w:t>бракеражной</w:t>
      </w:r>
      <w:proofErr w:type="spellEnd"/>
      <w:r>
        <w:t xml:space="preserve"> комиссии) в соответствии с локальными актами школы. Подробнее с формами участия</w:t>
      </w:r>
      <w:r>
        <w:rPr>
          <w:spacing w:val="48"/>
          <w:w w:val="150"/>
        </w:rPr>
        <w:t xml:space="preserve">  </w:t>
      </w:r>
      <w:r>
        <w:t>родителей</w:t>
      </w:r>
      <w:r>
        <w:rPr>
          <w:spacing w:val="51"/>
          <w:w w:val="150"/>
        </w:rPr>
        <w:t xml:space="preserve">  </w:t>
      </w:r>
      <w:r>
        <w:t>можно</w:t>
      </w:r>
      <w:r>
        <w:rPr>
          <w:spacing w:val="51"/>
          <w:w w:val="150"/>
        </w:rPr>
        <w:t xml:space="preserve">  </w:t>
      </w:r>
      <w:r>
        <w:t>ознакомиться</w:t>
      </w:r>
      <w:r>
        <w:rPr>
          <w:spacing w:val="51"/>
          <w:w w:val="150"/>
        </w:rPr>
        <w:t xml:space="preserve">  </w:t>
      </w:r>
      <w:r>
        <w:t>в</w:t>
      </w:r>
      <w:r>
        <w:rPr>
          <w:spacing w:val="50"/>
          <w:w w:val="150"/>
        </w:rPr>
        <w:t xml:space="preserve">  </w:t>
      </w:r>
      <w:r>
        <w:t>Методических</w:t>
      </w:r>
      <w:r>
        <w:rPr>
          <w:spacing w:val="51"/>
          <w:w w:val="150"/>
        </w:rPr>
        <w:t xml:space="preserve">  </w:t>
      </w:r>
      <w:r>
        <w:rPr>
          <w:spacing w:val="-2"/>
        </w:rPr>
        <w:t>рекомендациях</w:t>
      </w:r>
    </w:p>
    <w:p w:rsidR="004757A4" w:rsidRDefault="001F7E3B" w:rsidP="00653700">
      <w:pPr>
        <w:pStyle w:val="a3"/>
        <w:spacing w:line="276" w:lineRule="auto"/>
        <w:ind w:right="273"/>
        <w:jc w:val="both"/>
        <w:rPr>
          <w:sz w:val="20"/>
        </w:rPr>
      </w:pPr>
      <w:r>
        <w:t xml:space="preserve">«Родительский контроль за организацией питания детей в общеобразовательных организациях» (МР 2.4.0180-20), разработанных </w:t>
      </w:r>
      <w:proofErr w:type="spellStart"/>
      <w:r>
        <w:t>Роспотребнадзором</w:t>
      </w:r>
      <w:proofErr w:type="spellEnd"/>
      <w:r>
        <w:t>.</w:t>
      </w:r>
      <w:bookmarkStart w:id="0" w:name="_GoBack"/>
      <w:bookmarkEnd w:id="0"/>
    </w:p>
    <w:p w:rsidR="004757A4" w:rsidRDefault="001F7E3B">
      <w:pPr>
        <w:pStyle w:val="a3"/>
        <w:ind w:left="10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519545" cy="236220"/>
                <wp:effectExtent l="0" t="0" r="0" b="0"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9545" cy="236220"/>
                        </a:xfrm>
                        <a:prstGeom prst="rect">
                          <a:avLst/>
                        </a:prstGeom>
                        <a:solidFill>
                          <a:srgbClr val="F4F7FB"/>
                        </a:solidFill>
                      </wps:spPr>
                      <wps:txbx>
                        <w:txbxContent>
                          <w:p w:rsidR="001F7E3B" w:rsidRDefault="001F7E3B">
                            <w:pPr>
                              <w:spacing w:line="320" w:lineRule="exact"/>
                              <w:ind w:left="73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№</w:t>
                            </w:r>
                            <w:r>
                              <w:rPr>
                                <w:b/>
                                <w:color w:val="1E3684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4.</w:t>
                            </w:r>
                            <w:r>
                              <w:rPr>
                                <w:b/>
                                <w:color w:val="1E3684"/>
                                <w:spacing w:val="6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За</w:t>
                            </w:r>
                            <w:r>
                              <w:rPr>
                                <w:b/>
                                <w:color w:val="1E3684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счет</w:t>
                            </w:r>
                            <w:proofErr w:type="gramEnd"/>
                            <w:r>
                              <w:rPr>
                                <w:b/>
                                <w:color w:val="1E3684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каких</w:t>
                            </w:r>
                            <w:r>
                              <w:rPr>
                                <w:b/>
                                <w:color w:val="1E3684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средств</w:t>
                            </w:r>
                            <w:r>
                              <w:rPr>
                                <w:b/>
                                <w:color w:val="1E3684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организовано</w:t>
                            </w:r>
                            <w:r>
                              <w:rPr>
                                <w:b/>
                                <w:color w:val="1E3684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горячее</w:t>
                            </w:r>
                            <w:r>
                              <w:rPr>
                                <w:b/>
                                <w:color w:val="1E3684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питание</w:t>
                            </w:r>
                            <w:r>
                              <w:rPr>
                                <w:b/>
                                <w:color w:val="1E3684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в</w:t>
                            </w:r>
                            <w:r>
                              <w:rPr>
                                <w:b/>
                                <w:color w:val="1E3684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684"/>
                                <w:spacing w:val="-2"/>
                                <w:sz w:val="28"/>
                              </w:rPr>
                              <w:t>школах?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31" o:spid="_x0000_s1030" type="#_x0000_t202" style="width:513.35pt;height:1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" fillcolor="#f4f7fb" stroked="f">
                <v:path arrowok="t"/>
                <v:textbox inset="0,0,0,0">
                  <w:txbxContent>
                    <w:p w:rsidR="001F7E3B" w:rsidRDefault="001F7E3B">
                      <w:pPr>
                        <w:spacing w:line="320" w:lineRule="exact"/>
                        <w:ind w:left="73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1E3684"/>
                          <w:sz w:val="28"/>
                        </w:rPr>
                        <w:t>№</w:t>
                      </w:r>
                      <w:r>
                        <w:rPr>
                          <w:b/>
                          <w:color w:val="1E3684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E3684"/>
                          <w:sz w:val="28"/>
                        </w:rPr>
                        <w:t>4.</w:t>
                      </w:r>
                      <w:r>
                        <w:rPr>
                          <w:b/>
                          <w:color w:val="1E3684"/>
                          <w:spacing w:val="6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E3684"/>
                          <w:sz w:val="28"/>
                        </w:rPr>
                        <w:t>За</w:t>
                      </w:r>
                      <w:r>
                        <w:rPr>
                          <w:b/>
                          <w:color w:val="1E3684"/>
                          <w:spacing w:val="-1"/>
                          <w:sz w:val="28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color w:val="1E3684"/>
                          <w:sz w:val="28"/>
                        </w:rPr>
                        <w:t>счет</w:t>
                      </w:r>
                      <w:proofErr w:type="gramEnd"/>
                      <w:r>
                        <w:rPr>
                          <w:b/>
                          <w:color w:val="1E3684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E3684"/>
                          <w:sz w:val="28"/>
                        </w:rPr>
                        <w:t>каких</w:t>
                      </w:r>
                      <w:r>
                        <w:rPr>
                          <w:b/>
                          <w:color w:val="1E3684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E3684"/>
                          <w:sz w:val="28"/>
                        </w:rPr>
                        <w:t>средств</w:t>
                      </w:r>
                      <w:r>
                        <w:rPr>
                          <w:b/>
                          <w:color w:val="1E3684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E3684"/>
                          <w:sz w:val="28"/>
                        </w:rPr>
                        <w:t>организовано</w:t>
                      </w:r>
                      <w:r>
                        <w:rPr>
                          <w:b/>
                          <w:color w:val="1E3684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E3684"/>
                          <w:sz w:val="28"/>
                        </w:rPr>
                        <w:t>горячее</w:t>
                      </w:r>
                      <w:r>
                        <w:rPr>
                          <w:b/>
                          <w:color w:val="1E3684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E3684"/>
                          <w:sz w:val="28"/>
                        </w:rPr>
                        <w:t>питание</w:t>
                      </w:r>
                      <w:r>
                        <w:rPr>
                          <w:b/>
                          <w:color w:val="1E3684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E3684"/>
                          <w:sz w:val="28"/>
                        </w:rPr>
                        <w:t>в</w:t>
                      </w:r>
                      <w:r>
                        <w:rPr>
                          <w:b/>
                          <w:color w:val="1E3684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E3684"/>
                          <w:spacing w:val="-2"/>
                          <w:sz w:val="28"/>
                        </w:rPr>
                        <w:t>школах?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757A4" w:rsidRDefault="001F7E3B">
      <w:pPr>
        <w:pStyle w:val="a3"/>
        <w:spacing w:line="276" w:lineRule="auto"/>
        <w:ind w:right="269" w:firstLine="708"/>
        <w:jc w:val="both"/>
      </w:pPr>
      <w:r>
        <w:t>Все</w:t>
      </w:r>
      <w:r>
        <w:rPr>
          <w:spacing w:val="80"/>
        </w:rPr>
        <w:t xml:space="preserve"> </w:t>
      </w:r>
      <w:r>
        <w:t>школьники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1-го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4-й</w:t>
      </w:r>
      <w:r>
        <w:rPr>
          <w:spacing w:val="80"/>
        </w:rPr>
        <w:t xml:space="preserve"> </w:t>
      </w:r>
      <w:r>
        <w:t>класс</w:t>
      </w:r>
      <w:r>
        <w:rPr>
          <w:spacing w:val="78"/>
        </w:rPr>
        <w:t xml:space="preserve"> </w:t>
      </w:r>
      <w:r>
        <w:t>будут</w:t>
      </w:r>
      <w:r>
        <w:rPr>
          <w:spacing w:val="80"/>
        </w:rPr>
        <w:t xml:space="preserve"> </w:t>
      </w:r>
      <w:r>
        <w:t>обеспечены</w:t>
      </w:r>
      <w:r>
        <w:rPr>
          <w:spacing w:val="79"/>
        </w:rPr>
        <w:t xml:space="preserve"> </w:t>
      </w:r>
      <w:r>
        <w:t>горячим</w:t>
      </w:r>
      <w:r>
        <w:rPr>
          <w:spacing w:val="80"/>
        </w:rPr>
        <w:t xml:space="preserve"> </w:t>
      </w:r>
      <w:r>
        <w:t xml:space="preserve">питанием в школах на </w:t>
      </w:r>
      <w:r>
        <w:rPr>
          <w:b/>
        </w:rPr>
        <w:t xml:space="preserve">безвозмездной </w:t>
      </w:r>
      <w:r>
        <w:t>основе. Финансирование производится из средств федерального, регионального и муниципального бюджетов.</w:t>
      </w:r>
    </w:p>
    <w:p w:rsidR="004757A4" w:rsidRDefault="001F7E3B">
      <w:pPr>
        <w:pStyle w:val="a3"/>
        <w:ind w:left="0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139950</wp:posOffset>
                </wp:positionV>
                <wp:extent cx="6519545" cy="236220"/>
                <wp:effectExtent l="0" t="0" r="0" b="0"/>
                <wp:wrapTopAndBottom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9545" cy="236220"/>
                        </a:xfrm>
                        <a:prstGeom prst="rect">
                          <a:avLst/>
                        </a:prstGeom>
                        <a:solidFill>
                          <a:srgbClr val="F4F7FB"/>
                        </a:solidFill>
                      </wps:spPr>
                      <wps:txbx>
                        <w:txbxContent>
                          <w:p w:rsidR="001F7E3B" w:rsidRDefault="001F7E3B">
                            <w:pPr>
                              <w:spacing w:line="320" w:lineRule="exact"/>
                              <w:ind w:left="73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№</w:t>
                            </w:r>
                            <w:r>
                              <w:rPr>
                                <w:b/>
                                <w:color w:val="1E3684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5.</w:t>
                            </w:r>
                            <w:r>
                              <w:rPr>
                                <w:b/>
                                <w:color w:val="1E3684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Что</w:t>
                            </w:r>
                            <w:r>
                              <w:rPr>
                                <w:b/>
                                <w:color w:val="1E3684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получат</w:t>
                            </w:r>
                            <w:r>
                              <w:rPr>
                                <w:b/>
                                <w:color w:val="1E3684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дети,</w:t>
                            </w:r>
                            <w:r>
                              <w:rPr>
                                <w:b/>
                                <w:color w:val="1E3684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находящиеся</w:t>
                            </w:r>
                            <w:r>
                              <w:rPr>
                                <w:b/>
                                <w:color w:val="1E3684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на</w:t>
                            </w:r>
                            <w:r>
                              <w:rPr>
                                <w:b/>
                                <w:color w:val="1E3684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домашнем</w:t>
                            </w:r>
                            <w:r>
                              <w:rPr>
                                <w:b/>
                                <w:color w:val="1E3684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684"/>
                                <w:spacing w:val="-2"/>
                                <w:sz w:val="28"/>
                              </w:rPr>
                              <w:t>обучении?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" o:spid="_x0000_s1031" type="#_x0000_t202" style="position:absolute;margin-left:55.2pt;margin-top:11pt;width:513.35pt;height:18.6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" fillcolor="#f4f7fb" stroked="f">
                <v:path arrowok="t"/>
                <v:textbox inset="0,0,0,0">
                  <w:txbxContent>
                    <w:p w:rsidR="001F7E3B" w:rsidRDefault="001F7E3B">
                      <w:pPr>
                        <w:spacing w:line="320" w:lineRule="exact"/>
                        <w:ind w:left="73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1E3684"/>
                          <w:sz w:val="28"/>
                        </w:rPr>
                        <w:t>№</w:t>
                      </w:r>
                      <w:r>
                        <w:rPr>
                          <w:b/>
                          <w:color w:val="1E3684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E3684"/>
                          <w:sz w:val="28"/>
                        </w:rPr>
                        <w:t>5.</w:t>
                      </w:r>
                      <w:r>
                        <w:rPr>
                          <w:b/>
                          <w:color w:val="1E3684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E3684"/>
                          <w:sz w:val="28"/>
                        </w:rPr>
                        <w:t>Что</w:t>
                      </w:r>
                      <w:r>
                        <w:rPr>
                          <w:b/>
                          <w:color w:val="1E3684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E3684"/>
                          <w:sz w:val="28"/>
                        </w:rPr>
                        <w:t>получат</w:t>
                      </w:r>
                      <w:r>
                        <w:rPr>
                          <w:b/>
                          <w:color w:val="1E3684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E3684"/>
                          <w:sz w:val="28"/>
                        </w:rPr>
                        <w:t>дети,</w:t>
                      </w:r>
                      <w:r>
                        <w:rPr>
                          <w:b/>
                          <w:color w:val="1E3684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E3684"/>
                          <w:sz w:val="28"/>
                        </w:rPr>
                        <w:t>находящиеся</w:t>
                      </w:r>
                      <w:r>
                        <w:rPr>
                          <w:b/>
                          <w:color w:val="1E3684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E3684"/>
                          <w:sz w:val="28"/>
                        </w:rPr>
                        <w:t>на</w:t>
                      </w:r>
                      <w:r>
                        <w:rPr>
                          <w:b/>
                          <w:color w:val="1E3684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E3684"/>
                          <w:sz w:val="28"/>
                        </w:rPr>
                        <w:t>домашнем</w:t>
                      </w:r>
                      <w:r>
                        <w:rPr>
                          <w:b/>
                          <w:color w:val="1E3684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E3684"/>
                          <w:spacing w:val="-2"/>
                          <w:sz w:val="28"/>
                        </w:rPr>
                        <w:t>обучении?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757A4" w:rsidRDefault="001F7E3B">
      <w:pPr>
        <w:pStyle w:val="a3"/>
        <w:spacing w:line="276" w:lineRule="auto"/>
        <w:ind w:right="268" w:firstLine="708"/>
        <w:jc w:val="both"/>
      </w:pPr>
      <w:r>
        <w:t>Учащиеся</w:t>
      </w:r>
      <w:r>
        <w:rPr>
          <w:spacing w:val="75"/>
        </w:rPr>
        <w:t xml:space="preserve">  </w:t>
      </w:r>
      <w:r>
        <w:t>начальных</w:t>
      </w:r>
      <w:r>
        <w:rPr>
          <w:spacing w:val="76"/>
        </w:rPr>
        <w:t xml:space="preserve">  </w:t>
      </w:r>
      <w:r>
        <w:t>классов,</w:t>
      </w:r>
      <w:r>
        <w:rPr>
          <w:spacing w:val="74"/>
        </w:rPr>
        <w:t xml:space="preserve">  </w:t>
      </w:r>
      <w:r>
        <w:t>находящиеся</w:t>
      </w:r>
      <w:r>
        <w:rPr>
          <w:spacing w:val="76"/>
        </w:rPr>
        <w:t xml:space="preserve">  </w:t>
      </w:r>
      <w:r>
        <w:t>на</w:t>
      </w:r>
      <w:r>
        <w:rPr>
          <w:spacing w:val="76"/>
        </w:rPr>
        <w:t xml:space="preserve">  </w:t>
      </w:r>
      <w:r>
        <w:t>домашнем</w:t>
      </w:r>
      <w:r>
        <w:rPr>
          <w:spacing w:val="74"/>
        </w:rPr>
        <w:t xml:space="preserve">  </w:t>
      </w:r>
      <w:r>
        <w:t>обучении и закрепленные за государственной или муниципальной образовательной организацией, в случае посещения образовательной организации могут быть обеспечены бесплатным горячим питанием непосредственно в школе.</w:t>
      </w:r>
    </w:p>
    <w:p w:rsidR="004757A4" w:rsidRDefault="001F7E3B">
      <w:pPr>
        <w:pStyle w:val="a3"/>
        <w:spacing w:before="8"/>
        <w:ind w:left="0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152302</wp:posOffset>
                </wp:positionV>
                <wp:extent cx="6519545" cy="469900"/>
                <wp:effectExtent l="0" t="0" r="0" b="0"/>
                <wp:wrapTopAndBottom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9545" cy="469900"/>
                        </a:xfrm>
                        <a:prstGeom prst="rect">
                          <a:avLst/>
                        </a:prstGeom>
                        <a:solidFill>
                          <a:srgbClr val="F4F7FB"/>
                        </a:solidFill>
                      </wps:spPr>
                      <wps:txbx>
                        <w:txbxContent>
                          <w:p w:rsidR="001F7E3B" w:rsidRDefault="001F7E3B">
                            <w:pPr>
                              <w:spacing w:line="276" w:lineRule="auto"/>
                              <w:ind w:left="28" w:firstLine="708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№</w:t>
                            </w:r>
                            <w:r>
                              <w:rPr>
                                <w:b/>
                                <w:color w:val="1E3684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6.</w:t>
                            </w:r>
                            <w:r>
                              <w:rPr>
                                <w:b/>
                                <w:color w:val="1E3684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Что</w:t>
                            </w:r>
                            <w:r>
                              <w:rPr>
                                <w:b/>
                                <w:color w:val="1E3684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нужно</w:t>
                            </w:r>
                            <w:r>
                              <w:rPr>
                                <w:b/>
                                <w:color w:val="1E3684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сделать</w:t>
                            </w:r>
                            <w:r>
                              <w:rPr>
                                <w:b/>
                                <w:color w:val="1E3684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родителям,</w:t>
                            </w:r>
                            <w:r>
                              <w:rPr>
                                <w:b/>
                                <w:color w:val="1E3684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чтобы</w:t>
                            </w:r>
                            <w:r>
                              <w:rPr>
                                <w:b/>
                                <w:color w:val="1E3684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их</w:t>
                            </w:r>
                            <w:r>
                              <w:rPr>
                                <w:b/>
                                <w:color w:val="1E3684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дети</w:t>
                            </w:r>
                            <w:r>
                              <w:rPr>
                                <w:b/>
                                <w:color w:val="1E3684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получили</w:t>
                            </w:r>
                            <w:r>
                              <w:rPr>
                                <w:b/>
                                <w:color w:val="1E3684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684"/>
                                <w:sz w:val="28"/>
                              </w:rPr>
                              <w:t>бесплатное горячее питание?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" o:spid="_x0000_s1032" type="#_x0000_t202" style="position:absolute;margin-left:55.2pt;margin-top:12pt;width:513.35pt;height:37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" fillcolor="#f4f7fb" stroked="f">
                <v:path arrowok="t"/>
                <v:textbox inset="0,0,0,0">
                  <w:txbxContent>
                    <w:p w:rsidR="001F7E3B" w:rsidRDefault="001F7E3B">
                      <w:pPr>
                        <w:spacing w:line="276" w:lineRule="auto"/>
                        <w:ind w:left="28" w:firstLine="708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1E3684"/>
                          <w:sz w:val="28"/>
                        </w:rPr>
                        <w:t>№</w:t>
                      </w:r>
                      <w:r>
                        <w:rPr>
                          <w:b/>
                          <w:color w:val="1E3684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E3684"/>
                          <w:sz w:val="28"/>
                        </w:rPr>
                        <w:t>6.</w:t>
                      </w:r>
                      <w:r>
                        <w:rPr>
                          <w:b/>
                          <w:color w:val="1E3684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E3684"/>
                          <w:sz w:val="28"/>
                        </w:rPr>
                        <w:t>Что</w:t>
                      </w:r>
                      <w:r>
                        <w:rPr>
                          <w:b/>
                          <w:color w:val="1E3684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E3684"/>
                          <w:sz w:val="28"/>
                        </w:rPr>
                        <w:t>нужно</w:t>
                      </w:r>
                      <w:r>
                        <w:rPr>
                          <w:b/>
                          <w:color w:val="1E3684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E3684"/>
                          <w:sz w:val="28"/>
                        </w:rPr>
                        <w:t>сделать</w:t>
                      </w:r>
                      <w:r>
                        <w:rPr>
                          <w:b/>
                          <w:color w:val="1E3684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E3684"/>
                          <w:sz w:val="28"/>
                        </w:rPr>
                        <w:t>родителям,</w:t>
                      </w:r>
                      <w:r>
                        <w:rPr>
                          <w:b/>
                          <w:color w:val="1E3684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E3684"/>
                          <w:sz w:val="28"/>
                        </w:rPr>
                        <w:t>чтобы</w:t>
                      </w:r>
                      <w:r>
                        <w:rPr>
                          <w:b/>
                          <w:color w:val="1E3684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E3684"/>
                          <w:sz w:val="28"/>
                        </w:rPr>
                        <w:t>их</w:t>
                      </w:r>
                      <w:r>
                        <w:rPr>
                          <w:b/>
                          <w:color w:val="1E3684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E3684"/>
                          <w:sz w:val="28"/>
                        </w:rPr>
                        <w:t>дети</w:t>
                      </w:r>
                      <w:r>
                        <w:rPr>
                          <w:b/>
                          <w:color w:val="1E3684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E3684"/>
                          <w:sz w:val="28"/>
                        </w:rPr>
                        <w:t>получили</w:t>
                      </w:r>
                      <w:r>
                        <w:rPr>
                          <w:b/>
                          <w:color w:val="1E3684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E3684"/>
                          <w:sz w:val="28"/>
                        </w:rPr>
                        <w:t>бесплатное горячее питание?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757A4" w:rsidRDefault="001F7E3B">
      <w:pPr>
        <w:pStyle w:val="a3"/>
        <w:spacing w:line="276" w:lineRule="auto"/>
        <w:ind w:right="261" w:firstLine="708"/>
        <w:jc w:val="both"/>
      </w:pPr>
      <w:r>
        <w:t xml:space="preserve">Родители (законные представители) пишут </w:t>
      </w:r>
      <w:r>
        <w:rPr>
          <w:b/>
        </w:rPr>
        <w:t xml:space="preserve">заявление </w:t>
      </w:r>
      <w:r>
        <w:t>на предоставление бесплатного</w:t>
      </w:r>
      <w:r>
        <w:rPr>
          <w:spacing w:val="40"/>
        </w:rPr>
        <w:t xml:space="preserve">  </w:t>
      </w:r>
      <w:r>
        <w:t>горячего</w:t>
      </w:r>
      <w:r>
        <w:rPr>
          <w:spacing w:val="40"/>
        </w:rPr>
        <w:t xml:space="preserve">  </w:t>
      </w:r>
      <w:r>
        <w:t>питания</w:t>
      </w:r>
      <w:r>
        <w:rPr>
          <w:spacing w:val="40"/>
        </w:rPr>
        <w:t xml:space="preserve">  </w:t>
      </w:r>
      <w:r>
        <w:t>учащимся</w:t>
      </w:r>
      <w:r>
        <w:rPr>
          <w:spacing w:val="40"/>
        </w:rPr>
        <w:t xml:space="preserve">  </w:t>
      </w:r>
      <w:r>
        <w:t>начальных</w:t>
      </w:r>
      <w:r>
        <w:rPr>
          <w:spacing w:val="40"/>
        </w:rPr>
        <w:t xml:space="preserve">  </w:t>
      </w:r>
      <w:r>
        <w:t>классов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 xml:space="preserve">соответствии с требованиями, которые установлены региональными, муниципальными нормативно-правовыми документами, а также локальными актами образовательной </w:t>
      </w:r>
      <w:r>
        <w:rPr>
          <w:spacing w:val="-2"/>
        </w:rPr>
        <w:t>организации.</w:t>
      </w:r>
    </w:p>
    <w:p w:rsidR="004757A4" w:rsidRDefault="004757A4">
      <w:pPr>
        <w:pStyle w:val="a3"/>
        <w:spacing w:before="10"/>
        <w:ind w:left="0"/>
        <w:rPr>
          <w:sz w:val="18"/>
        </w:rPr>
      </w:pPr>
    </w:p>
    <w:p w:rsidR="004757A4" w:rsidRDefault="004757A4">
      <w:pPr>
        <w:spacing w:line="278" w:lineRule="auto"/>
        <w:sectPr w:rsidR="004757A4">
          <w:pgSz w:w="11910" w:h="16840"/>
          <w:pgMar w:top="940" w:right="300" w:bottom="840" w:left="1000" w:header="713" w:footer="650" w:gutter="0"/>
          <w:cols w:space="720"/>
        </w:sectPr>
      </w:pPr>
    </w:p>
    <w:p w:rsidR="004757A4" w:rsidRDefault="004757A4">
      <w:pPr>
        <w:pStyle w:val="a3"/>
        <w:spacing w:before="234"/>
        <w:ind w:left="0"/>
        <w:rPr>
          <w:sz w:val="36"/>
        </w:rPr>
      </w:pPr>
    </w:p>
    <w:p w:rsidR="004757A4" w:rsidRDefault="001F7E3B">
      <w:pPr>
        <w:spacing w:before="65"/>
        <w:ind w:left="12658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9"/>
          <w:sz w:val="28"/>
        </w:rPr>
        <w:t xml:space="preserve"> </w:t>
      </w:r>
      <w:r>
        <w:rPr>
          <w:i/>
          <w:spacing w:val="-10"/>
          <w:sz w:val="28"/>
        </w:rPr>
        <w:t>1</w:t>
      </w:r>
    </w:p>
    <w:p w:rsidR="004757A4" w:rsidRDefault="001F7E3B">
      <w:pPr>
        <w:spacing w:before="53"/>
        <w:ind w:left="2915"/>
        <w:rPr>
          <w:b/>
          <w:sz w:val="28"/>
        </w:rPr>
      </w:pPr>
      <w:r>
        <w:rPr>
          <w:b/>
          <w:sz w:val="28"/>
        </w:rPr>
        <w:t>Пример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цикличного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меню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школьного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питания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один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день</w:t>
      </w:r>
    </w:p>
    <w:p w:rsidR="004757A4" w:rsidRDefault="004757A4">
      <w:pPr>
        <w:pStyle w:val="a3"/>
        <w:spacing w:before="189"/>
        <w:ind w:left="0"/>
        <w:rPr>
          <w:b/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6"/>
        <w:gridCol w:w="1278"/>
        <w:gridCol w:w="805"/>
        <w:gridCol w:w="801"/>
        <w:gridCol w:w="811"/>
        <w:gridCol w:w="1108"/>
        <w:gridCol w:w="767"/>
        <w:gridCol w:w="769"/>
        <w:gridCol w:w="767"/>
        <w:gridCol w:w="770"/>
        <w:gridCol w:w="767"/>
        <w:gridCol w:w="769"/>
        <w:gridCol w:w="767"/>
        <w:gridCol w:w="769"/>
      </w:tblGrid>
      <w:tr w:rsidR="004757A4">
        <w:trPr>
          <w:trHeight w:val="277"/>
        </w:trPr>
        <w:tc>
          <w:tcPr>
            <w:tcW w:w="2686" w:type="dxa"/>
            <w:vMerge w:val="restart"/>
          </w:tcPr>
          <w:p w:rsidR="004757A4" w:rsidRDefault="001F7E3B">
            <w:pPr>
              <w:pStyle w:val="TableParagraph"/>
              <w:spacing w:line="240" w:lineRule="auto"/>
              <w:ind w:left="261" w:right="246" w:firstLine="393"/>
              <w:jc w:val="left"/>
              <w:rPr>
                <w:sz w:val="24"/>
              </w:rPr>
            </w:pPr>
            <w:r>
              <w:rPr>
                <w:sz w:val="24"/>
              </w:rPr>
              <w:t>Прием пищи, наименование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</w:p>
        </w:tc>
        <w:tc>
          <w:tcPr>
            <w:tcW w:w="1278" w:type="dxa"/>
            <w:vMerge w:val="restart"/>
          </w:tcPr>
          <w:p w:rsidR="004757A4" w:rsidRDefault="001F7E3B">
            <w:pPr>
              <w:pStyle w:val="TableParagraph"/>
              <w:spacing w:line="240" w:lineRule="auto"/>
              <w:ind w:left="150" w:firstLine="16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Масса </w:t>
            </w:r>
            <w:r>
              <w:rPr>
                <w:sz w:val="24"/>
              </w:rPr>
              <w:t>порции,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</w:t>
            </w:r>
            <w:proofErr w:type="gramEnd"/>
          </w:p>
        </w:tc>
        <w:tc>
          <w:tcPr>
            <w:tcW w:w="2417" w:type="dxa"/>
            <w:gridSpan w:val="3"/>
          </w:tcPr>
          <w:p w:rsidR="004757A4" w:rsidRDefault="001F7E3B">
            <w:pPr>
              <w:pStyle w:val="TableParagraph"/>
              <w:spacing w:line="258" w:lineRule="exact"/>
              <w:ind w:left="217"/>
              <w:jc w:val="left"/>
              <w:rPr>
                <w:sz w:val="24"/>
              </w:rPr>
            </w:pPr>
            <w:r>
              <w:rPr>
                <w:sz w:val="24"/>
              </w:rPr>
              <w:t>Пищевые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вещества</w:t>
            </w:r>
          </w:p>
        </w:tc>
        <w:tc>
          <w:tcPr>
            <w:tcW w:w="1108" w:type="dxa"/>
            <w:vMerge w:val="restart"/>
          </w:tcPr>
          <w:p w:rsidR="004757A4" w:rsidRDefault="001F7E3B">
            <w:pPr>
              <w:pStyle w:val="TableParagraph"/>
              <w:spacing w:line="273" w:lineRule="exact"/>
              <w:ind w:left="2" w:right="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Энерг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4757A4" w:rsidRDefault="001F7E3B">
            <w:pPr>
              <w:pStyle w:val="TableParagraph"/>
              <w:spacing w:line="270" w:lineRule="atLeast"/>
              <w:ind w:left="3" w:right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ценность/ </w:t>
            </w:r>
            <w:proofErr w:type="gramStart"/>
            <w:r>
              <w:rPr>
                <w:spacing w:val="-4"/>
                <w:sz w:val="24"/>
              </w:rPr>
              <w:t>ккал</w:t>
            </w:r>
            <w:proofErr w:type="gramEnd"/>
          </w:p>
        </w:tc>
        <w:tc>
          <w:tcPr>
            <w:tcW w:w="3073" w:type="dxa"/>
            <w:gridSpan w:val="4"/>
          </w:tcPr>
          <w:p w:rsidR="004757A4" w:rsidRDefault="001F7E3B">
            <w:pPr>
              <w:pStyle w:val="TableParagraph"/>
              <w:spacing w:line="258" w:lineRule="exact"/>
              <w:ind w:left="808"/>
              <w:jc w:val="left"/>
              <w:rPr>
                <w:sz w:val="24"/>
              </w:rPr>
            </w:pPr>
            <w:r>
              <w:rPr>
                <w:sz w:val="24"/>
              </w:rPr>
              <w:t>Витамины,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мг</w:t>
            </w:r>
          </w:p>
        </w:tc>
        <w:tc>
          <w:tcPr>
            <w:tcW w:w="3072" w:type="dxa"/>
            <w:gridSpan w:val="4"/>
          </w:tcPr>
          <w:p w:rsidR="004757A4" w:rsidRDefault="001F7E3B">
            <w:pPr>
              <w:pStyle w:val="TableParagraph"/>
              <w:spacing w:line="258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Минеральные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вещества,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мг</w:t>
            </w:r>
          </w:p>
        </w:tc>
      </w:tr>
      <w:tr w:rsidR="004757A4">
        <w:trPr>
          <w:trHeight w:val="542"/>
        </w:trPr>
        <w:tc>
          <w:tcPr>
            <w:tcW w:w="2686" w:type="dxa"/>
            <w:vMerge/>
            <w:tcBorders>
              <w:top w:val="nil"/>
            </w:tcBorders>
          </w:tcPr>
          <w:p w:rsidR="004757A4" w:rsidRDefault="004757A4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4757A4" w:rsidRDefault="004757A4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</w:tcPr>
          <w:p w:rsidR="004757A4" w:rsidRDefault="001F7E3B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01" w:type="dxa"/>
          </w:tcPr>
          <w:p w:rsidR="004757A4" w:rsidRDefault="001F7E3B">
            <w:pPr>
              <w:pStyle w:val="TableParagraph"/>
              <w:spacing w:line="270" w:lineRule="exact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Ж</w:t>
            </w:r>
          </w:p>
        </w:tc>
        <w:tc>
          <w:tcPr>
            <w:tcW w:w="811" w:type="dxa"/>
          </w:tcPr>
          <w:p w:rsidR="004757A4" w:rsidRDefault="001F7E3B">
            <w:pPr>
              <w:pStyle w:val="TableParagraph"/>
              <w:spacing w:line="270" w:lineRule="exact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У</w:t>
            </w:r>
          </w:p>
        </w:tc>
        <w:tc>
          <w:tcPr>
            <w:tcW w:w="1108" w:type="dxa"/>
            <w:vMerge/>
            <w:tcBorders>
              <w:top w:val="nil"/>
            </w:tcBorders>
          </w:tcPr>
          <w:p w:rsidR="004757A4" w:rsidRDefault="004757A4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spacing w:line="270" w:lineRule="exact"/>
              <w:ind w:left="11" w:right="14"/>
              <w:rPr>
                <w:sz w:val="24"/>
              </w:rPr>
            </w:pPr>
            <w:r>
              <w:rPr>
                <w:spacing w:val="-5"/>
                <w:sz w:val="24"/>
              </w:rPr>
              <w:t>B1</w:t>
            </w: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spacing w:line="270" w:lineRule="exact"/>
              <w:ind w:left="19" w:right="24"/>
              <w:rPr>
                <w:sz w:val="24"/>
              </w:rPr>
            </w:pPr>
            <w:r>
              <w:rPr>
                <w:spacing w:val="-10"/>
                <w:sz w:val="24"/>
              </w:rPr>
              <w:t>C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spacing w:line="270" w:lineRule="exact"/>
              <w:ind w:left="13" w:right="14"/>
              <w:rPr>
                <w:sz w:val="24"/>
              </w:rPr>
            </w:pPr>
            <w:r>
              <w:rPr>
                <w:spacing w:val="-10"/>
                <w:sz w:val="24"/>
              </w:rPr>
              <w:t>A</w:t>
            </w:r>
          </w:p>
        </w:tc>
        <w:tc>
          <w:tcPr>
            <w:tcW w:w="770" w:type="dxa"/>
          </w:tcPr>
          <w:p w:rsidR="004757A4" w:rsidRDefault="001F7E3B">
            <w:pPr>
              <w:pStyle w:val="TableParagraph"/>
              <w:spacing w:line="270" w:lineRule="exact"/>
              <w:ind w:left="1" w:right="10"/>
              <w:rPr>
                <w:sz w:val="24"/>
              </w:rPr>
            </w:pPr>
            <w:r>
              <w:rPr>
                <w:spacing w:val="-10"/>
                <w:sz w:val="24"/>
              </w:rPr>
              <w:t>E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spacing w:line="270" w:lineRule="exact"/>
              <w:ind w:left="6" w:right="14"/>
              <w:rPr>
                <w:sz w:val="24"/>
              </w:rPr>
            </w:pPr>
            <w:r>
              <w:rPr>
                <w:spacing w:val="-5"/>
                <w:sz w:val="24"/>
              </w:rPr>
              <w:t>CA</w:t>
            </w: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spacing w:line="270" w:lineRule="exact"/>
              <w:ind w:left="11" w:right="2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spacing w:line="270" w:lineRule="exact"/>
              <w:ind w:left="1" w:right="14"/>
              <w:rPr>
                <w:sz w:val="24"/>
              </w:rPr>
            </w:pPr>
            <w:r>
              <w:rPr>
                <w:spacing w:val="-5"/>
                <w:sz w:val="24"/>
              </w:rPr>
              <w:t>MG</w:t>
            </w: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spacing w:line="270" w:lineRule="exact"/>
              <w:ind w:left="1" w:right="24"/>
              <w:rPr>
                <w:sz w:val="24"/>
              </w:rPr>
            </w:pPr>
            <w:r>
              <w:rPr>
                <w:spacing w:val="-5"/>
                <w:sz w:val="24"/>
              </w:rPr>
              <w:t>FE</w:t>
            </w:r>
          </w:p>
        </w:tc>
      </w:tr>
      <w:tr w:rsidR="004757A4">
        <w:trPr>
          <w:trHeight w:val="275"/>
        </w:trPr>
        <w:tc>
          <w:tcPr>
            <w:tcW w:w="13634" w:type="dxa"/>
            <w:gridSpan w:val="14"/>
            <w:shd w:val="clear" w:color="auto" w:fill="D9D9D9"/>
          </w:tcPr>
          <w:p w:rsidR="004757A4" w:rsidRDefault="001F7E3B">
            <w:pPr>
              <w:pStyle w:val="TableParagraph"/>
              <w:ind w:left="1" w:right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Завтрак</w:t>
            </w:r>
          </w:p>
        </w:tc>
      </w:tr>
      <w:tr w:rsidR="004757A4">
        <w:trPr>
          <w:trHeight w:val="552"/>
        </w:trPr>
        <w:tc>
          <w:tcPr>
            <w:tcW w:w="2686" w:type="dxa"/>
          </w:tcPr>
          <w:p w:rsidR="004757A4" w:rsidRDefault="001F7E3B">
            <w:pPr>
              <w:pStyle w:val="TableParagraph"/>
              <w:spacing w:line="271" w:lineRule="exact"/>
              <w:ind w:left="9" w:right="2"/>
              <w:rPr>
                <w:sz w:val="24"/>
              </w:rPr>
            </w:pPr>
            <w:r>
              <w:rPr>
                <w:sz w:val="24"/>
              </w:rPr>
              <w:t>Зеленый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горошек</w:t>
            </w:r>
          </w:p>
          <w:p w:rsidR="004757A4" w:rsidRDefault="001F7E3B">
            <w:pPr>
              <w:pStyle w:val="TableParagraph"/>
              <w:spacing w:line="261" w:lineRule="exact"/>
              <w:ind w:left="9" w:right="2"/>
              <w:rPr>
                <w:sz w:val="24"/>
              </w:rPr>
            </w:pPr>
            <w:r>
              <w:rPr>
                <w:spacing w:val="-2"/>
                <w:sz w:val="24"/>
              </w:rPr>
              <w:t>порционно</w:t>
            </w:r>
          </w:p>
        </w:tc>
        <w:tc>
          <w:tcPr>
            <w:tcW w:w="1278" w:type="dxa"/>
          </w:tcPr>
          <w:p w:rsidR="004757A4" w:rsidRDefault="001F7E3B"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805" w:type="dxa"/>
          </w:tcPr>
          <w:p w:rsidR="004757A4" w:rsidRDefault="001F7E3B">
            <w:pPr>
              <w:pStyle w:val="TableParagraph"/>
              <w:spacing w:line="271" w:lineRule="exact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0,780</w:t>
            </w:r>
          </w:p>
        </w:tc>
        <w:tc>
          <w:tcPr>
            <w:tcW w:w="801" w:type="dxa"/>
          </w:tcPr>
          <w:p w:rsidR="004757A4" w:rsidRDefault="001F7E3B">
            <w:pPr>
              <w:pStyle w:val="TableParagraph"/>
              <w:spacing w:line="271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0,050</w:t>
            </w:r>
          </w:p>
        </w:tc>
        <w:tc>
          <w:tcPr>
            <w:tcW w:w="811" w:type="dxa"/>
          </w:tcPr>
          <w:p w:rsidR="004757A4" w:rsidRDefault="001F7E3B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1,630</w:t>
            </w:r>
          </w:p>
        </w:tc>
        <w:tc>
          <w:tcPr>
            <w:tcW w:w="1108" w:type="dxa"/>
          </w:tcPr>
          <w:p w:rsidR="004757A4" w:rsidRDefault="001F7E3B">
            <w:pPr>
              <w:pStyle w:val="TableParagraph"/>
              <w:spacing w:line="271" w:lineRule="exact"/>
              <w:ind w:left="1" w:right="1"/>
              <w:rPr>
                <w:sz w:val="24"/>
              </w:rPr>
            </w:pPr>
            <w:r>
              <w:rPr>
                <w:spacing w:val="-2"/>
                <w:sz w:val="24"/>
              </w:rPr>
              <w:t>10,000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spacing w:line="271" w:lineRule="exact"/>
              <w:ind w:left="13" w:right="14"/>
              <w:rPr>
                <w:sz w:val="24"/>
              </w:rPr>
            </w:pPr>
            <w:r>
              <w:rPr>
                <w:spacing w:val="-2"/>
                <w:sz w:val="24"/>
              </w:rPr>
              <w:t>0,030</w:t>
            </w:r>
          </w:p>
        </w:tc>
        <w:tc>
          <w:tcPr>
            <w:tcW w:w="769" w:type="dxa"/>
          </w:tcPr>
          <w:p w:rsidR="004757A4" w:rsidRDefault="004757A4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7" w:type="dxa"/>
          </w:tcPr>
          <w:p w:rsidR="004757A4" w:rsidRDefault="004757A4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70" w:type="dxa"/>
          </w:tcPr>
          <w:p w:rsidR="004757A4" w:rsidRDefault="004757A4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7" w:type="dxa"/>
          </w:tcPr>
          <w:p w:rsidR="004757A4" w:rsidRDefault="004757A4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9" w:type="dxa"/>
          </w:tcPr>
          <w:p w:rsidR="004757A4" w:rsidRDefault="004757A4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7" w:type="dxa"/>
          </w:tcPr>
          <w:p w:rsidR="004757A4" w:rsidRDefault="004757A4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9" w:type="dxa"/>
          </w:tcPr>
          <w:p w:rsidR="004757A4" w:rsidRDefault="004757A4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4757A4">
        <w:trPr>
          <w:trHeight w:val="275"/>
        </w:trPr>
        <w:tc>
          <w:tcPr>
            <w:tcW w:w="2686" w:type="dxa"/>
          </w:tcPr>
          <w:p w:rsidR="004757A4" w:rsidRDefault="001F7E3B">
            <w:pPr>
              <w:pStyle w:val="TableParagraph"/>
              <w:ind w:left="9" w:right="2"/>
              <w:rPr>
                <w:sz w:val="24"/>
              </w:rPr>
            </w:pPr>
            <w:r>
              <w:rPr>
                <w:sz w:val="24"/>
              </w:rPr>
              <w:t>Омлет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натуральный</w:t>
            </w:r>
          </w:p>
        </w:tc>
        <w:tc>
          <w:tcPr>
            <w:tcW w:w="1278" w:type="dxa"/>
          </w:tcPr>
          <w:p w:rsidR="004757A4" w:rsidRDefault="001F7E3B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105/5</w:t>
            </w:r>
          </w:p>
        </w:tc>
        <w:tc>
          <w:tcPr>
            <w:tcW w:w="805" w:type="dxa"/>
          </w:tcPr>
          <w:p w:rsidR="004757A4" w:rsidRDefault="001F7E3B"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11,06</w:t>
            </w:r>
          </w:p>
        </w:tc>
        <w:tc>
          <w:tcPr>
            <w:tcW w:w="801" w:type="dxa"/>
          </w:tcPr>
          <w:p w:rsidR="004757A4" w:rsidRDefault="001F7E3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14,08</w:t>
            </w:r>
          </w:p>
        </w:tc>
        <w:tc>
          <w:tcPr>
            <w:tcW w:w="811" w:type="dxa"/>
          </w:tcPr>
          <w:p w:rsidR="004757A4" w:rsidRDefault="001F7E3B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2,040</w:t>
            </w:r>
          </w:p>
        </w:tc>
        <w:tc>
          <w:tcPr>
            <w:tcW w:w="1108" w:type="dxa"/>
          </w:tcPr>
          <w:p w:rsidR="004757A4" w:rsidRDefault="001F7E3B">
            <w:pPr>
              <w:pStyle w:val="TableParagraph"/>
              <w:ind w:left="1"/>
              <w:rPr>
                <w:sz w:val="24"/>
              </w:rPr>
            </w:pPr>
            <w:r>
              <w:rPr>
                <w:spacing w:val="-2"/>
                <w:sz w:val="24"/>
              </w:rPr>
              <w:t>179,200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ind w:left="13" w:right="14"/>
              <w:rPr>
                <w:sz w:val="24"/>
              </w:rPr>
            </w:pPr>
            <w:r>
              <w:rPr>
                <w:spacing w:val="-2"/>
                <w:sz w:val="24"/>
              </w:rPr>
              <w:t>0,070</w:t>
            </w: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ind w:left="20" w:right="24"/>
              <w:rPr>
                <w:sz w:val="24"/>
              </w:rPr>
            </w:pPr>
            <w:r>
              <w:rPr>
                <w:spacing w:val="-2"/>
                <w:sz w:val="24"/>
              </w:rPr>
              <w:t>0,390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ind w:left="10" w:right="14"/>
              <w:rPr>
                <w:sz w:val="24"/>
              </w:rPr>
            </w:pPr>
            <w:r>
              <w:rPr>
                <w:spacing w:val="-2"/>
                <w:sz w:val="24"/>
              </w:rPr>
              <w:t>235,5</w:t>
            </w:r>
          </w:p>
        </w:tc>
        <w:tc>
          <w:tcPr>
            <w:tcW w:w="770" w:type="dxa"/>
          </w:tcPr>
          <w:p w:rsidR="004757A4" w:rsidRDefault="001F7E3B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2"/>
                <w:sz w:val="24"/>
              </w:rPr>
              <w:t>0,530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ind w:left="5" w:right="14"/>
              <w:rPr>
                <w:sz w:val="24"/>
              </w:rPr>
            </w:pPr>
            <w:r>
              <w:rPr>
                <w:spacing w:val="-2"/>
                <w:sz w:val="24"/>
              </w:rPr>
              <w:t>80,60</w:t>
            </w: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ind w:left="10" w:right="24"/>
              <w:rPr>
                <w:sz w:val="24"/>
              </w:rPr>
            </w:pPr>
            <w:r>
              <w:rPr>
                <w:spacing w:val="-2"/>
                <w:sz w:val="24"/>
              </w:rPr>
              <w:t>181,5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2"/>
                <w:sz w:val="24"/>
              </w:rPr>
              <w:t>13,80</w:t>
            </w: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ind w:left="5" w:right="24"/>
              <w:rPr>
                <w:sz w:val="24"/>
              </w:rPr>
            </w:pPr>
            <w:r>
              <w:rPr>
                <w:spacing w:val="-2"/>
                <w:sz w:val="24"/>
              </w:rPr>
              <w:t>2,040</w:t>
            </w:r>
          </w:p>
        </w:tc>
      </w:tr>
      <w:tr w:rsidR="004757A4">
        <w:trPr>
          <w:trHeight w:val="275"/>
        </w:trPr>
        <w:tc>
          <w:tcPr>
            <w:tcW w:w="2686" w:type="dxa"/>
          </w:tcPr>
          <w:p w:rsidR="004757A4" w:rsidRDefault="001F7E3B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Чай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лимоном</w:t>
            </w:r>
          </w:p>
        </w:tc>
        <w:tc>
          <w:tcPr>
            <w:tcW w:w="1278" w:type="dxa"/>
          </w:tcPr>
          <w:p w:rsidR="004757A4" w:rsidRDefault="001F7E3B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200/15/7</w:t>
            </w:r>
          </w:p>
        </w:tc>
        <w:tc>
          <w:tcPr>
            <w:tcW w:w="805" w:type="dxa"/>
          </w:tcPr>
          <w:p w:rsidR="004757A4" w:rsidRDefault="001F7E3B"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0,060</w:t>
            </w:r>
          </w:p>
        </w:tc>
        <w:tc>
          <w:tcPr>
            <w:tcW w:w="801" w:type="dxa"/>
          </w:tcPr>
          <w:p w:rsidR="004757A4" w:rsidRDefault="001F7E3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0,010</w:t>
            </w:r>
          </w:p>
        </w:tc>
        <w:tc>
          <w:tcPr>
            <w:tcW w:w="811" w:type="dxa"/>
          </w:tcPr>
          <w:p w:rsidR="004757A4" w:rsidRDefault="001F7E3B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15,18</w:t>
            </w:r>
          </w:p>
        </w:tc>
        <w:tc>
          <w:tcPr>
            <w:tcW w:w="1108" w:type="dxa"/>
          </w:tcPr>
          <w:p w:rsidR="004757A4" w:rsidRDefault="001F7E3B">
            <w:pPr>
              <w:pStyle w:val="TableParagraph"/>
              <w:ind w:left="1" w:right="1"/>
              <w:rPr>
                <w:sz w:val="24"/>
              </w:rPr>
            </w:pPr>
            <w:r>
              <w:rPr>
                <w:spacing w:val="-2"/>
                <w:sz w:val="24"/>
              </w:rPr>
              <w:t>62,230</w:t>
            </w:r>
          </w:p>
        </w:tc>
        <w:tc>
          <w:tcPr>
            <w:tcW w:w="767" w:type="dxa"/>
          </w:tcPr>
          <w:p w:rsidR="004757A4" w:rsidRDefault="004757A4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ind w:left="20" w:right="24"/>
              <w:rPr>
                <w:sz w:val="24"/>
              </w:rPr>
            </w:pPr>
            <w:r>
              <w:rPr>
                <w:spacing w:val="-2"/>
                <w:sz w:val="24"/>
              </w:rPr>
              <w:t>2,800</w:t>
            </w:r>
          </w:p>
        </w:tc>
        <w:tc>
          <w:tcPr>
            <w:tcW w:w="767" w:type="dxa"/>
          </w:tcPr>
          <w:p w:rsidR="004757A4" w:rsidRDefault="004757A4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70" w:type="dxa"/>
          </w:tcPr>
          <w:p w:rsidR="004757A4" w:rsidRDefault="001F7E3B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2"/>
                <w:sz w:val="24"/>
              </w:rPr>
              <w:t>0,010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ind w:left="5" w:right="14"/>
              <w:rPr>
                <w:sz w:val="24"/>
              </w:rPr>
            </w:pPr>
            <w:r>
              <w:rPr>
                <w:spacing w:val="-2"/>
                <w:sz w:val="24"/>
              </w:rPr>
              <w:t>3,250</w:t>
            </w: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ind w:left="10" w:right="24"/>
              <w:rPr>
                <w:sz w:val="24"/>
              </w:rPr>
            </w:pPr>
            <w:r>
              <w:rPr>
                <w:spacing w:val="-2"/>
                <w:sz w:val="24"/>
              </w:rPr>
              <w:t>1,540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2"/>
                <w:sz w:val="24"/>
              </w:rPr>
              <w:t>0,840</w:t>
            </w: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ind w:left="5" w:right="24"/>
              <w:rPr>
                <w:sz w:val="24"/>
              </w:rPr>
            </w:pPr>
            <w:r>
              <w:rPr>
                <w:spacing w:val="-2"/>
                <w:sz w:val="24"/>
              </w:rPr>
              <w:t>0,090</w:t>
            </w:r>
          </w:p>
        </w:tc>
      </w:tr>
      <w:tr w:rsidR="004757A4">
        <w:trPr>
          <w:trHeight w:val="275"/>
        </w:trPr>
        <w:tc>
          <w:tcPr>
            <w:tcW w:w="2686" w:type="dxa"/>
          </w:tcPr>
          <w:p w:rsidR="004757A4" w:rsidRDefault="001F7E3B">
            <w:pPr>
              <w:pStyle w:val="TableParagraph"/>
              <w:ind w:left="9" w:right="2"/>
              <w:rPr>
                <w:sz w:val="24"/>
              </w:rPr>
            </w:pPr>
            <w:r>
              <w:rPr>
                <w:spacing w:val="-2"/>
                <w:sz w:val="24"/>
              </w:rPr>
              <w:t>Батон</w:t>
            </w:r>
          </w:p>
        </w:tc>
        <w:tc>
          <w:tcPr>
            <w:tcW w:w="1278" w:type="dxa"/>
          </w:tcPr>
          <w:p w:rsidR="004757A4" w:rsidRDefault="001F7E3B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805" w:type="dxa"/>
          </w:tcPr>
          <w:p w:rsidR="004757A4" w:rsidRDefault="001F7E3B"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4,500</w:t>
            </w:r>
          </w:p>
        </w:tc>
        <w:tc>
          <w:tcPr>
            <w:tcW w:w="801" w:type="dxa"/>
          </w:tcPr>
          <w:p w:rsidR="004757A4" w:rsidRDefault="001F7E3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1,740</w:t>
            </w:r>
          </w:p>
        </w:tc>
        <w:tc>
          <w:tcPr>
            <w:tcW w:w="811" w:type="dxa"/>
          </w:tcPr>
          <w:p w:rsidR="004757A4" w:rsidRDefault="001F7E3B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30,84</w:t>
            </w:r>
          </w:p>
        </w:tc>
        <w:tc>
          <w:tcPr>
            <w:tcW w:w="1108" w:type="dxa"/>
          </w:tcPr>
          <w:p w:rsidR="004757A4" w:rsidRDefault="001F7E3B">
            <w:pPr>
              <w:pStyle w:val="TableParagraph"/>
              <w:ind w:left="1" w:right="1"/>
              <w:rPr>
                <w:sz w:val="24"/>
              </w:rPr>
            </w:pPr>
            <w:r>
              <w:rPr>
                <w:spacing w:val="-2"/>
                <w:sz w:val="24"/>
              </w:rPr>
              <w:t>157,200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ind w:left="13" w:right="14"/>
              <w:rPr>
                <w:sz w:val="24"/>
              </w:rPr>
            </w:pPr>
            <w:r>
              <w:rPr>
                <w:spacing w:val="-2"/>
                <w:sz w:val="24"/>
              </w:rPr>
              <w:t>0,070</w:t>
            </w:r>
          </w:p>
        </w:tc>
        <w:tc>
          <w:tcPr>
            <w:tcW w:w="769" w:type="dxa"/>
          </w:tcPr>
          <w:p w:rsidR="004757A4" w:rsidRDefault="004757A4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67" w:type="dxa"/>
          </w:tcPr>
          <w:p w:rsidR="004757A4" w:rsidRDefault="004757A4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70" w:type="dxa"/>
          </w:tcPr>
          <w:p w:rsidR="004757A4" w:rsidRDefault="001F7E3B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2"/>
                <w:sz w:val="24"/>
              </w:rPr>
              <w:t>1,020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ind w:left="5" w:right="14"/>
              <w:rPr>
                <w:sz w:val="24"/>
              </w:rPr>
            </w:pPr>
            <w:r>
              <w:rPr>
                <w:spacing w:val="-2"/>
                <w:sz w:val="24"/>
              </w:rPr>
              <w:t>11,40</w:t>
            </w: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ind w:left="10" w:right="24"/>
              <w:rPr>
                <w:sz w:val="24"/>
              </w:rPr>
            </w:pPr>
            <w:r>
              <w:rPr>
                <w:spacing w:val="-2"/>
                <w:sz w:val="24"/>
              </w:rPr>
              <w:t>39,00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2"/>
                <w:sz w:val="24"/>
              </w:rPr>
              <w:t>7,800</w:t>
            </w: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ind w:left="5" w:right="24"/>
              <w:rPr>
                <w:sz w:val="24"/>
              </w:rPr>
            </w:pPr>
            <w:r>
              <w:rPr>
                <w:spacing w:val="-2"/>
                <w:sz w:val="24"/>
              </w:rPr>
              <w:t>0,720</w:t>
            </w:r>
          </w:p>
        </w:tc>
      </w:tr>
      <w:tr w:rsidR="004757A4">
        <w:trPr>
          <w:trHeight w:val="275"/>
        </w:trPr>
        <w:tc>
          <w:tcPr>
            <w:tcW w:w="3964" w:type="dxa"/>
            <w:gridSpan w:val="2"/>
          </w:tcPr>
          <w:p w:rsidR="004757A4" w:rsidRDefault="001F7E3B">
            <w:pPr>
              <w:pStyle w:val="TableParagraph"/>
              <w:ind w:left="199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завтрак</w:t>
            </w:r>
          </w:p>
        </w:tc>
        <w:tc>
          <w:tcPr>
            <w:tcW w:w="805" w:type="dxa"/>
          </w:tcPr>
          <w:p w:rsidR="004757A4" w:rsidRDefault="001F7E3B"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16,40</w:t>
            </w:r>
          </w:p>
        </w:tc>
        <w:tc>
          <w:tcPr>
            <w:tcW w:w="801" w:type="dxa"/>
          </w:tcPr>
          <w:p w:rsidR="004757A4" w:rsidRDefault="001F7E3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15,88</w:t>
            </w:r>
          </w:p>
        </w:tc>
        <w:tc>
          <w:tcPr>
            <w:tcW w:w="811" w:type="dxa"/>
          </w:tcPr>
          <w:p w:rsidR="004757A4" w:rsidRDefault="001F7E3B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49,69</w:t>
            </w:r>
          </w:p>
        </w:tc>
        <w:tc>
          <w:tcPr>
            <w:tcW w:w="1108" w:type="dxa"/>
          </w:tcPr>
          <w:p w:rsidR="004757A4" w:rsidRDefault="001F7E3B">
            <w:pPr>
              <w:pStyle w:val="TableParagraph"/>
              <w:ind w:left="1" w:right="1"/>
              <w:rPr>
                <w:sz w:val="24"/>
              </w:rPr>
            </w:pPr>
            <w:r>
              <w:rPr>
                <w:spacing w:val="-2"/>
                <w:sz w:val="24"/>
              </w:rPr>
              <w:t>408,630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ind w:left="13" w:right="14"/>
              <w:rPr>
                <w:sz w:val="24"/>
              </w:rPr>
            </w:pPr>
            <w:r>
              <w:rPr>
                <w:spacing w:val="-2"/>
                <w:sz w:val="24"/>
              </w:rPr>
              <w:t>0,170</w:t>
            </w: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ind w:left="20" w:right="24"/>
              <w:rPr>
                <w:sz w:val="24"/>
              </w:rPr>
            </w:pPr>
            <w:r>
              <w:rPr>
                <w:spacing w:val="-2"/>
                <w:sz w:val="24"/>
              </w:rPr>
              <w:t>3,190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ind w:left="10" w:right="14"/>
              <w:rPr>
                <w:sz w:val="24"/>
              </w:rPr>
            </w:pPr>
            <w:r>
              <w:rPr>
                <w:spacing w:val="-2"/>
                <w:sz w:val="24"/>
              </w:rPr>
              <w:t>235,5</w:t>
            </w:r>
          </w:p>
        </w:tc>
        <w:tc>
          <w:tcPr>
            <w:tcW w:w="770" w:type="dxa"/>
          </w:tcPr>
          <w:p w:rsidR="004757A4" w:rsidRDefault="001F7E3B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2"/>
                <w:sz w:val="24"/>
              </w:rPr>
              <w:t>1,560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ind w:left="5" w:right="14"/>
              <w:rPr>
                <w:sz w:val="24"/>
              </w:rPr>
            </w:pPr>
            <w:r>
              <w:rPr>
                <w:spacing w:val="-2"/>
                <w:sz w:val="24"/>
              </w:rPr>
              <w:t>92,25</w:t>
            </w: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ind w:left="10" w:right="24"/>
              <w:rPr>
                <w:sz w:val="24"/>
              </w:rPr>
            </w:pPr>
            <w:r>
              <w:rPr>
                <w:spacing w:val="-2"/>
                <w:sz w:val="24"/>
              </w:rPr>
              <w:t>222,1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2"/>
                <w:sz w:val="24"/>
              </w:rPr>
              <w:t>22,44</w:t>
            </w: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ind w:left="5" w:right="24"/>
              <w:rPr>
                <w:sz w:val="24"/>
              </w:rPr>
            </w:pPr>
            <w:r>
              <w:rPr>
                <w:spacing w:val="-2"/>
                <w:sz w:val="24"/>
              </w:rPr>
              <w:t>2,850</w:t>
            </w:r>
          </w:p>
        </w:tc>
      </w:tr>
      <w:tr w:rsidR="004757A4">
        <w:trPr>
          <w:trHeight w:val="277"/>
        </w:trPr>
        <w:tc>
          <w:tcPr>
            <w:tcW w:w="13634" w:type="dxa"/>
            <w:gridSpan w:val="14"/>
            <w:shd w:val="clear" w:color="auto" w:fill="D9D9D9"/>
          </w:tcPr>
          <w:p w:rsidR="004757A4" w:rsidRDefault="001F7E3B">
            <w:pPr>
              <w:pStyle w:val="TableParagraph"/>
              <w:spacing w:before="1" w:line="257" w:lineRule="exact"/>
              <w:ind w:right="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Обед</w:t>
            </w:r>
          </w:p>
        </w:tc>
      </w:tr>
      <w:tr w:rsidR="004757A4">
        <w:trPr>
          <w:trHeight w:val="552"/>
        </w:trPr>
        <w:tc>
          <w:tcPr>
            <w:tcW w:w="2686" w:type="dxa"/>
          </w:tcPr>
          <w:p w:rsidR="004757A4" w:rsidRDefault="001F7E3B">
            <w:pPr>
              <w:pStyle w:val="TableParagraph"/>
              <w:spacing w:line="270" w:lineRule="exact"/>
              <w:ind w:left="338"/>
              <w:jc w:val="left"/>
              <w:rPr>
                <w:sz w:val="24"/>
              </w:rPr>
            </w:pPr>
            <w:r>
              <w:rPr>
                <w:sz w:val="24"/>
              </w:rPr>
              <w:t>Салат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«Солнышко»</w:t>
            </w:r>
          </w:p>
          <w:p w:rsidR="004757A4" w:rsidRDefault="001F7E3B">
            <w:pPr>
              <w:pStyle w:val="TableParagraph"/>
              <w:spacing w:line="261" w:lineRule="exact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моркови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яблоком</w:t>
            </w:r>
          </w:p>
        </w:tc>
        <w:tc>
          <w:tcPr>
            <w:tcW w:w="1278" w:type="dxa"/>
          </w:tcPr>
          <w:p w:rsidR="004757A4" w:rsidRDefault="001F7E3B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805" w:type="dxa"/>
          </w:tcPr>
          <w:p w:rsidR="004757A4" w:rsidRDefault="001F7E3B">
            <w:pPr>
              <w:pStyle w:val="TableParagraph"/>
              <w:spacing w:line="270" w:lineRule="exact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0,490</w:t>
            </w:r>
          </w:p>
        </w:tc>
        <w:tc>
          <w:tcPr>
            <w:tcW w:w="801" w:type="dxa"/>
          </w:tcPr>
          <w:p w:rsidR="004757A4" w:rsidRDefault="001F7E3B">
            <w:pPr>
              <w:pStyle w:val="TableParagraph"/>
              <w:spacing w:line="270" w:lineRule="exact"/>
              <w:ind w:left="8" w:right="5"/>
              <w:rPr>
                <w:sz w:val="24"/>
              </w:rPr>
            </w:pPr>
            <w:r>
              <w:rPr>
                <w:spacing w:val="-2"/>
                <w:sz w:val="24"/>
              </w:rPr>
              <w:t>3,080</w:t>
            </w:r>
          </w:p>
        </w:tc>
        <w:tc>
          <w:tcPr>
            <w:tcW w:w="811" w:type="dxa"/>
          </w:tcPr>
          <w:p w:rsidR="004757A4" w:rsidRDefault="001F7E3B">
            <w:pPr>
              <w:pStyle w:val="TableParagraph"/>
              <w:spacing w:line="270" w:lineRule="exact"/>
              <w:ind w:left="4" w:right="4"/>
              <w:rPr>
                <w:sz w:val="24"/>
              </w:rPr>
            </w:pPr>
            <w:r>
              <w:rPr>
                <w:spacing w:val="-2"/>
                <w:sz w:val="24"/>
              </w:rPr>
              <w:t>4,520</w:t>
            </w:r>
          </w:p>
        </w:tc>
        <w:tc>
          <w:tcPr>
            <w:tcW w:w="1108" w:type="dxa"/>
          </w:tcPr>
          <w:p w:rsidR="004757A4" w:rsidRDefault="001F7E3B">
            <w:pPr>
              <w:pStyle w:val="TableParagraph"/>
              <w:spacing w:line="270" w:lineRule="exact"/>
              <w:ind w:left="1" w:right="1"/>
              <w:rPr>
                <w:sz w:val="24"/>
              </w:rPr>
            </w:pPr>
            <w:r>
              <w:rPr>
                <w:spacing w:val="-2"/>
                <w:sz w:val="24"/>
              </w:rPr>
              <w:t>48,500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spacing w:line="270" w:lineRule="exact"/>
              <w:ind w:left="13" w:right="14"/>
              <w:rPr>
                <w:sz w:val="24"/>
              </w:rPr>
            </w:pPr>
            <w:r>
              <w:rPr>
                <w:spacing w:val="-2"/>
                <w:sz w:val="24"/>
              </w:rPr>
              <w:t>0,020</w:t>
            </w: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spacing w:line="270" w:lineRule="exact"/>
              <w:ind w:left="20" w:right="24"/>
              <w:rPr>
                <w:sz w:val="24"/>
              </w:rPr>
            </w:pPr>
            <w:r>
              <w:rPr>
                <w:spacing w:val="-2"/>
                <w:sz w:val="24"/>
              </w:rPr>
              <w:t>2,900</w:t>
            </w:r>
          </w:p>
        </w:tc>
        <w:tc>
          <w:tcPr>
            <w:tcW w:w="767" w:type="dxa"/>
          </w:tcPr>
          <w:p w:rsidR="004757A4" w:rsidRDefault="004757A4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70" w:type="dxa"/>
          </w:tcPr>
          <w:p w:rsidR="004757A4" w:rsidRDefault="001F7E3B">
            <w:pPr>
              <w:pStyle w:val="TableParagraph"/>
              <w:spacing w:line="270" w:lineRule="exact"/>
              <w:ind w:right="10"/>
              <w:rPr>
                <w:sz w:val="24"/>
              </w:rPr>
            </w:pPr>
            <w:r>
              <w:rPr>
                <w:spacing w:val="-2"/>
                <w:sz w:val="24"/>
              </w:rPr>
              <w:t>1,480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spacing w:line="270" w:lineRule="exact"/>
              <w:ind w:left="5" w:right="14"/>
              <w:rPr>
                <w:sz w:val="24"/>
              </w:rPr>
            </w:pPr>
            <w:r>
              <w:rPr>
                <w:spacing w:val="-2"/>
                <w:sz w:val="24"/>
              </w:rPr>
              <w:t>11,13</w:t>
            </w: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spacing w:line="270" w:lineRule="exact"/>
              <w:ind w:left="10" w:right="24"/>
              <w:rPr>
                <w:sz w:val="24"/>
              </w:rPr>
            </w:pPr>
            <w:r>
              <w:rPr>
                <w:spacing w:val="-2"/>
                <w:sz w:val="24"/>
              </w:rPr>
              <w:t>20,08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spacing w:line="270" w:lineRule="exact"/>
              <w:ind w:right="14"/>
              <w:rPr>
                <w:sz w:val="24"/>
              </w:rPr>
            </w:pPr>
            <w:r>
              <w:rPr>
                <w:spacing w:val="-2"/>
                <w:sz w:val="24"/>
              </w:rPr>
              <w:t>14,00</w:t>
            </w: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spacing w:line="270" w:lineRule="exact"/>
              <w:ind w:left="5" w:right="24"/>
              <w:rPr>
                <w:sz w:val="24"/>
              </w:rPr>
            </w:pPr>
            <w:r>
              <w:rPr>
                <w:spacing w:val="-2"/>
                <w:sz w:val="24"/>
              </w:rPr>
              <w:t>0,510</w:t>
            </w:r>
          </w:p>
        </w:tc>
      </w:tr>
      <w:tr w:rsidR="004757A4">
        <w:trPr>
          <w:trHeight w:val="827"/>
        </w:trPr>
        <w:tc>
          <w:tcPr>
            <w:tcW w:w="2686" w:type="dxa"/>
          </w:tcPr>
          <w:p w:rsidR="004757A4" w:rsidRDefault="001F7E3B">
            <w:pPr>
              <w:pStyle w:val="TableParagraph"/>
              <w:spacing w:line="240" w:lineRule="auto"/>
              <w:ind w:left="393" w:right="384" w:hanging="3"/>
              <w:rPr>
                <w:sz w:val="24"/>
              </w:rPr>
            </w:pPr>
            <w:r>
              <w:rPr>
                <w:sz w:val="24"/>
              </w:rPr>
              <w:t>Борщ из свежей капусты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мясом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757A4" w:rsidRDefault="001F7E3B">
            <w:pPr>
              <w:pStyle w:val="TableParagraph"/>
              <w:spacing w:line="261" w:lineRule="exact"/>
              <w:ind w:left="9" w:right="2"/>
              <w:rPr>
                <w:sz w:val="24"/>
              </w:rPr>
            </w:pPr>
            <w:r>
              <w:rPr>
                <w:spacing w:val="-2"/>
                <w:sz w:val="24"/>
              </w:rPr>
              <w:t>сметаной</w:t>
            </w:r>
          </w:p>
        </w:tc>
        <w:tc>
          <w:tcPr>
            <w:tcW w:w="1278" w:type="dxa"/>
          </w:tcPr>
          <w:p w:rsidR="004757A4" w:rsidRDefault="001F7E3B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250/10/5</w:t>
            </w:r>
          </w:p>
        </w:tc>
        <w:tc>
          <w:tcPr>
            <w:tcW w:w="805" w:type="dxa"/>
          </w:tcPr>
          <w:p w:rsidR="004757A4" w:rsidRDefault="001F7E3B">
            <w:pPr>
              <w:pStyle w:val="TableParagraph"/>
              <w:spacing w:line="270" w:lineRule="exact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5,230</w:t>
            </w:r>
          </w:p>
        </w:tc>
        <w:tc>
          <w:tcPr>
            <w:tcW w:w="801" w:type="dxa"/>
          </w:tcPr>
          <w:p w:rsidR="004757A4" w:rsidRDefault="001F7E3B">
            <w:pPr>
              <w:pStyle w:val="TableParagraph"/>
              <w:spacing w:line="270" w:lineRule="exact"/>
              <w:ind w:left="8" w:right="5"/>
              <w:rPr>
                <w:sz w:val="24"/>
              </w:rPr>
            </w:pPr>
            <w:r>
              <w:rPr>
                <w:spacing w:val="-2"/>
                <w:sz w:val="24"/>
              </w:rPr>
              <w:t>8,290</w:t>
            </w:r>
          </w:p>
        </w:tc>
        <w:tc>
          <w:tcPr>
            <w:tcW w:w="811" w:type="dxa"/>
          </w:tcPr>
          <w:p w:rsidR="004757A4" w:rsidRDefault="001F7E3B">
            <w:pPr>
              <w:pStyle w:val="TableParagraph"/>
              <w:spacing w:line="270" w:lineRule="exact"/>
              <w:ind w:left="4" w:right="4"/>
              <w:rPr>
                <w:sz w:val="24"/>
              </w:rPr>
            </w:pPr>
            <w:r>
              <w:rPr>
                <w:spacing w:val="-2"/>
                <w:sz w:val="24"/>
              </w:rPr>
              <w:t>11,13</w:t>
            </w:r>
          </w:p>
        </w:tc>
        <w:tc>
          <w:tcPr>
            <w:tcW w:w="1108" w:type="dxa"/>
          </w:tcPr>
          <w:p w:rsidR="004757A4" w:rsidRDefault="001F7E3B">
            <w:pPr>
              <w:pStyle w:val="TableParagraph"/>
              <w:spacing w:line="270" w:lineRule="exact"/>
              <w:ind w:left="1" w:right="1"/>
              <w:rPr>
                <w:sz w:val="24"/>
              </w:rPr>
            </w:pPr>
            <w:r>
              <w:rPr>
                <w:spacing w:val="-2"/>
                <w:sz w:val="24"/>
              </w:rPr>
              <w:t>182,500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spacing w:line="270" w:lineRule="exact"/>
              <w:ind w:left="13" w:right="14"/>
              <w:rPr>
                <w:sz w:val="24"/>
              </w:rPr>
            </w:pPr>
            <w:r>
              <w:rPr>
                <w:spacing w:val="-2"/>
                <w:sz w:val="24"/>
              </w:rPr>
              <w:t>0,060</w:t>
            </w: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spacing w:line="270" w:lineRule="exact"/>
              <w:ind w:left="20" w:right="24"/>
              <w:rPr>
                <w:sz w:val="24"/>
              </w:rPr>
            </w:pPr>
            <w:r>
              <w:rPr>
                <w:spacing w:val="-2"/>
                <w:sz w:val="24"/>
              </w:rPr>
              <w:t>11,05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spacing w:line="270" w:lineRule="exact"/>
              <w:ind w:left="10" w:right="14"/>
              <w:rPr>
                <w:sz w:val="24"/>
              </w:rPr>
            </w:pPr>
            <w:r>
              <w:rPr>
                <w:spacing w:val="-2"/>
                <w:sz w:val="24"/>
              </w:rPr>
              <w:t>4,780</w:t>
            </w:r>
          </w:p>
        </w:tc>
        <w:tc>
          <w:tcPr>
            <w:tcW w:w="770" w:type="dxa"/>
          </w:tcPr>
          <w:p w:rsidR="004757A4" w:rsidRDefault="001F7E3B">
            <w:pPr>
              <w:pStyle w:val="TableParagraph"/>
              <w:spacing w:line="270" w:lineRule="exact"/>
              <w:ind w:right="10"/>
              <w:rPr>
                <w:sz w:val="24"/>
              </w:rPr>
            </w:pPr>
            <w:r>
              <w:rPr>
                <w:spacing w:val="-2"/>
                <w:sz w:val="24"/>
              </w:rPr>
              <w:t>13,03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spacing w:line="270" w:lineRule="exact"/>
              <w:ind w:left="5" w:right="14"/>
              <w:rPr>
                <w:sz w:val="24"/>
              </w:rPr>
            </w:pPr>
            <w:r>
              <w:rPr>
                <w:spacing w:val="-2"/>
                <w:sz w:val="24"/>
              </w:rPr>
              <w:t>53,06</w:t>
            </w: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spacing w:line="270" w:lineRule="exact"/>
              <w:ind w:left="10" w:right="24"/>
              <w:rPr>
                <w:sz w:val="24"/>
              </w:rPr>
            </w:pPr>
            <w:r>
              <w:rPr>
                <w:spacing w:val="-2"/>
                <w:sz w:val="24"/>
              </w:rPr>
              <w:t>72,17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spacing w:line="270" w:lineRule="exact"/>
              <w:ind w:right="14"/>
              <w:rPr>
                <w:sz w:val="24"/>
              </w:rPr>
            </w:pPr>
            <w:r>
              <w:rPr>
                <w:spacing w:val="-2"/>
                <w:sz w:val="24"/>
              </w:rPr>
              <w:t>28,79</w:t>
            </w: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spacing w:line="270" w:lineRule="exact"/>
              <w:ind w:left="5" w:right="24"/>
              <w:rPr>
                <w:sz w:val="24"/>
              </w:rPr>
            </w:pPr>
            <w:r>
              <w:rPr>
                <w:spacing w:val="-2"/>
                <w:sz w:val="24"/>
              </w:rPr>
              <w:t>1,430</w:t>
            </w:r>
          </w:p>
        </w:tc>
      </w:tr>
      <w:tr w:rsidR="004757A4">
        <w:trPr>
          <w:trHeight w:val="551"/>
        </w:trPr>
        <w:tc>
          <w:tcPr>
            <w:tcW w:w="2686" w:type="dxa"/>
          </w:tcPr>
          <w:p w:rsidR="004757A4" w:rsidRDefault="001F7E3B">
            <w:pPr>
              <w:pStyle w:val="TableParagraph"/>
              <w:spacing w:line="270" w:lineRule="exact"/>
              <w:ind w:left="9" w:right="2"/>
              <w:rPr>
                <w:sz w:val="24"/>
              </w:rPr>
            </w:pPr>
            <w:r>
              <w:rPr>
                <w:spacing w:val="-4"/>
                <w:sz w:val="24"/>
              </w:rPr>
              <w:t>Рыба</w:t>
            </w:r>
          </w:p>
          <w:p w:rsidR="004757A4" w:rsidRDefault="001F7E3B">
            <w:pPr>
              <w:pStyle w:val="TableParagraph"/>
              <w:spacing w:line="261" w:lineRule="exact"/>
              <w:ind w:left="9" w:right="5"/>
              <w:rPr>
                <w:sz w:val="24"/>
              </w:rPr>
            </w:pPr>
            <w:r>
              <w:rPr>
                <w:sz w:val="24"/>
              </w:rPr>
              <w:t>по-польски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овощами</w:t>
            </w:r>
          </w:p>
        </w:tc>
        <w:tc>
          <w:tcPr>
            <w:tcW w:w="1278" w:type="dxa"/>
          </w:tcPr>
          <w:p w:rsidR="004757A4" w:rsidRDefault="001F7E3B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50/50</w:t>
            </w:r>
          </w:p>
        </w:tc>
        <w:tc>
          <w:tcPr>
            <w:tcW w:w="805" w:type="dxa"/>
          </w:tcPr>
          <w:p w:rsidR="004757A4" w:rsidRDefault="001F7E3B">
            <w:pPr>
              <w:pStyle w:val="TableParagraph"/>
              <w:spacing w:line="270" w:lineRule="exact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11,59</w:t>
            </w:r>
          </w:p>
        </w:tc>
        <w:tc>
          <w:tcPr>
            <w:tcW w:w="801" w:type="dxa"/>
          </w:tcPr>
          <w:p w:rsidR="004757A4" w:rsidRDefault="001F7E3B">
            <w:pPr>
              <w:pStyle w:val="TableParagraph"/>
              <w:spacing w:line="270" w:lineRule="exact"/>
              <w:ind w:left="8" w:right="5"/>
              <w:rPr>
                <w:sz w:val="24"/>
              </w:rPr>
            </w:pPr>
            <w:r>
              <w:rPr>
                <w:spacing w:val="-2"/>
                <w:sz w:val="24"/>
              </w:rPr>
              <w:t>3,600</w:t>
            </w:r>
          </w:p>
        </w:tc>
        <w:tc>
          <w:tcPr>
            <w:tcW w:w="811" w:type="dxa"/>
          </w:tcPr>
          <w:p w:rsidR="004757A4" w:rsidRDefault="001F7E3B">
            <w:pPr>
              <w:pStyle w:val="TableParagraph"/>
              <w:spacing w:line="270" w:lineRule="exact"/>
              <w:ind w:left="4" w:right="4"/>
              <w:rPr>
                <w:sz w:val="24"/>
              </w:rPr>
            </w:pPr>
            <w:r>
              <w:rPr>
                <w:spacing w:val="-2"/>
                <w:sz w:val="24"/>
              </w:rPr>
              <w:t>4,800</w:t>
            </w:r>
          </w:p>
        </w:tc>
        <w:tc>
          <w:tcPr>
            <w:tcW w:w="1108" w:type="dxa"/>
          </w:tcPr>
          <w:p w:rsidR="004757A4" w:rsidRDefault="001F7E3B">
            <w:pPr>
              <w:pStyle w:val="TableParagraph"/>
              <w:spacing w:line="270" w:lineRule="exact"/>
              <w:ind w:left="1" w:right="1"/>
              <w:rPr>
                <w:sz w:val="24"/>
              </w:rPr>
            </w:pPr>
            <w:r>
              <w:rPr>
                <w:spacing w:val="-2"/>
                <w:sz w:val="24"/>
              </w:rPr>
              <w:t>98,630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spacing w:line="270" w:lineRule="exact"/>
              <w:ind w:left="13" w:right="14"/>
              <w:rPr>
                <w:sz w:val="24"/>
              </w:rPr>
            </w:pPr>
            <w:r>
              <w:rPr>
                <w:spacing w:val="-2"/>
                <w:sz w:val="24"/>
              </w:rPr>
              <w:t>0,100</w:t>
            </w: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spacing w:line="270" w:lineRule="exact"/>
              <w:ind w:left="20" w:right="24"/>
              <w:rPr>
                <w:sz w:val="24"/>
              </w:rPr>
            </w:pPr>
            <w:r>
              <w:rPr>
                <w:spacing w:val="-2"/>
                <w:sz w:val="24"/>
              </w:rPr>
              <w:t>2,740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spacing w:line="270" w:lineRule="exact"/>
              <w:ind w:left="10" w:right="14"/>
              <w:rPr>
                <w:sz w:val="24"/>
              </w:rPr>
            </w:pPr>
            <w:r>
              <w:rPr>
                <w:spacing w:val="-2"/>
                <w:sz w:val="24"/>
              </w:rPr>
              <w:t>18,70</w:t>
            </w:r>
          </w:p>
        </w:tc>
        <w:tc>
          <w:tcPr>
            <w:tcW w:w="770" w:type="dxa"/>
          </w:tcPr>
          <w:p w:rsidR="004757A4" w:rsidRDefault="001F7E3B">
            <w:pPr>
              <w:pStyle w:val="TableParagraph"/>
              <w:spacing w:line="270" w:lineRule="exact"/>
              <w:ind w:right="10"/>
              <w:rPr>
                <w:sz w:val="24"/>
              </w:rPr>
            </w:pPr>
            <w:r>
              <w:rPr>
                <w:spacing w:val="-2"/>
                <w:sz w:val="24"/>
              </w:rPr>
              <w:t>1,220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spacing w:line="270" w:lineRule="exact"/>
              <w:ind w:left="5" w:right="14"/>
              <w:rPr>
                <w:sz w:val="24"/>
              </w:rPr>
            </w:pPr>
            <w:r>
              <w:rPr>
                <w:spacing w:val="-2"/>
                <w:sz w:val="24"/>
              </w:rPr>
              <w:t>69,19</w:t>
            </w: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spacing w:line="270" w:lineRule="exact"/>
              <w:ind w:right="24"/>
              <w:rPr>
                <w:sz w:val="24"/>
              </w:rPr>
            </w:pPr>
            <w:r>
              <w:rPr>
                <w:spacing w:val="-2"/>
                <w:sz w:val="24"/>
              </w:rPr>
              <w:t>103,7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spacing w:line="270" w:lineRule="exact"/>
              <w:ind w:right="14"/>
              <w:rPr>
                <w:sz w:val="24"/>
              </w:rPr>
            </w:pPr>
            <w:r>
              <w:rPr>
                <w:spacing w:val="-2"/>
                <w:sz w:val="24"/>
              </w:rPr>
              <w:t>47,58</w:t>
            </w: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spacing w:line="270" w:lineRule="exact"/>
              <w:ind w:left="5" w:right="24"/>
              <w:rPr>
                <w:sz w:val="24"/>
              </w:rPr>
            </w:pPr>
            <w:r>
              <w:rPr>
                <w:spacing w:val="-2"/>
                <w:sz w:val="24"/>
              </w:rPr>
              <w:t>0,890</w:t>
            </w:r>
          </w:p>
        </w:tc>
      </w:tr>
      <w:tr w:rsidR="004757A4">
        <w:trPr>
          <w:trHeight w:val="552"/>
        </w:trPr>
        <w:tc>
          <w:tcPr>
            <w:tcW w:w="2686" w:type="dxa"/>
          </w:tcPr>
          <w:p w:rsidR="004757A4" w:rsidRDefault="001F7E3B">
            <w:pPr>
              <w:pStyle w:val="TableParagraph"/>
              <w:spacing w:line="270" w:lineRule="exact"/>
              <w:ind w:left="9" w:right="3"/>
              <w:rPr>
                <w:sz w:val="24"/>
              </w:rPr>
            </w:pPr>
            <w:r>
              <w:rPr>
                <w:sz w:val="24"/>
              </w:rPr>
              <w:t>Каша</w:t>
            </w:r>
            <w:r>
              <w:rPr>
                <w:spacing w:val="-2"/>
                <w:sz w:val="24"/>
              </w:rPr>
              <w:t xml:space="preserve"> гречневая</w:t>
            </w:r>
          </w:p>
          <w:p w:rsidR="004757A4" w:rsidRDefault="001F7E3B">
            <w:pPr>
              <w:pStyle w:val="TableParagraph"/>
              <w:spacing w:line="262" w:lineRule="exact"/>
              <w:ind w:left="9" w:right="5"/>
              <w:rPr>
                <w:sz w:val="24"/>
              </w:rPr>
            </w:pPr>
            <w:proofErr w:type="gramStart"/>
            <w:r>
              <w:rPr>
                <w:sz w:val="24"/>
              </w:rPr>
              <w:t>рассыпчатая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маслом</w:t>
            </w:r>
          </w:p>
        </w:tc>
        <w:tc>
          <w:tcPr>
            <w:tcW w:w="1278" w:type="dxa"/>
          </w:tcPr>
          <w:p w:rsidR="004757A4" w:rsidRDefault="001F7E3B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150/5</w:t>
            </w:r>
          </w:p>
        </w:tc>
        <w:tc>
          <w:tcPr>
            <w:tcW w:w="805" w:type="dxa"/>
          </w:tcPr>
          <w:p w:rsidR="004757A4" w:rsidRDefault="001F7E3B">
            <w:pPr>
              <w:pStyle w:val="TableParagraph"/>
              <w:spacing w:line="270" w:lineRule="exact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8,850</w:t>
            </w:r>
          </w:p>
        </w:tc>
        <w:tc>
          <w:tcPr>
            <w:tcW w:w="801" w:type="dxa"/>
          </w:tcPr>
          <w:p w:rsidR="004757A4" w:rsidRDefault="001F7E3B">
            <w:pPr>
              <w:pStyle w:val="TableParagraph"/>
              <w:spacing w:line="270" w:lineRule="exact"/>
              <w:ind w:left="8" w:right="5"/>
              <w:rPr>
                <w:sz w:val="24"/>
              </w:rPr>
            </w:pPr>
            <w:r>
              <w:rPr>
                <w:spacing w:val="-2"/>
                <w:sz w:val="24"/>
              </w:rPr>
              <w:t>6,440</w:t>
            </w:r>
          </w:p>
        </w:tc>
        <w:tc>
          <w:tcPr>
            <w:tcW w:w="811" w:type="dxa"/>
          </w:tcPr>
          <w:p w:rsidR="004757A4" w:rsidRDefault="001F7E3B">
            <w:pPr>
              <w:pStyle w:val="TableParagraph"/>
              <w:spacing w:line="270" w:lineRule="exact"/>
              <w:ind w:left="4" w:right="4"/>
              <w:rPr>
                <w:sz w:val="24"/>
              </w:rPr>
            </w:pPr>
            <w:r>
              <w:rPr>
                <w:spacing w:val="-2"/>
                <w:sz w:val="24"/>
              </w:rPr>
              <w:t>40,01</w:t>
            </w:r>
          </w:p>
        </w:tc>
        <w:tc>
          <w:tcPr>
            <w:tcW w:w="1108" w:type="dxa"/>
          </w:tcPr>
          <w:p w:rsidR="004757A4" w:rsidRDefault="001F7E3B">
            <w:pPr>
              <w:pStyle w:val="TableParagraph"/>
              <w:spacing w:line="270" w:lineRule="exact"/>
              <w:ind w:left="1" w:right="1"/>
              <w:rPr>
                <w:sz w:val="24"/>
              </w:rPr>
            </w:pPr>
            <w:r>
              <w:rPr>
                <w:spacing w:val="-2"/>
                <w:sz w:val="24"/>
              </w:rPr>
              <w:t>253,000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spacing w:line="270" w:lineRule="exact"/>
              <w:ind w:left="13" w:right="14"/>
              <w:rPr>
                <w:sz w:val="24"/>
              </w:rPr>
            </w:pPr>
            <w:r>
              <w:rPr>
                <w:spacing w:val="-2"/>
                <w:sz w:val="24"/>
              </w:rPr>
              <w:t>0,300</w:t>
            </w:r>
          </w:p>
        </w:tc>
        <w:tc>
          <w:tcPr>
            <w:tcW w:w="769" w:type="dxa"/>
          </w:tcPr>
          <w:p w:rsidR="004757A4" w:rsidRDefault="004757A4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spacing w:line="270" w:lineRule="exact"/>
              <w:ind w:left="10" w:right="14"/>
              <w:rPr>
                <w:sz w:val="24"/>
              </w:rPr>
            </w:pPr>
            <w:r>
              <w:rPr>
                <w:spacing w:val="-2"/>
                <w:sz w:val="24"/>
              </w:rPr>
              <w:t>29,50</w:t>
            </w:r>
          </w:p>
        </w:tc>
        <w:tc>
          <w:tcPr>
            <w:tcW w:w="770" w:type="dxa"/>
          </w:tcPr>
          <w:p w:rsidR="004757A4" w:rsidRDefault="001F7E3B">
            <w:pPr>
              <w:pStyle w:val="TableParagraph"/>
              <w:spacing w:line="270" w:lineRule="exact"/>
              <w:ind w:right="10"/>
              <w:rPr>
                <w:sz w:val="24"/>
              </w:rPr>
            </w:pPr>
            <w:r>
              <w:rPr>
                <w:spacing w:val="-2"/>
                <w:sz w:val="24"/>
              </w:rPr>
              <w:t>0,610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spacing w:line="270" w:lineRule="exact"/>
              <w:ind w:left="5" w:right="14"/>
              <w:rPr>
                <w:sz w:val="24"/>
              </w:rPr>
            </w:pPr>
            <w:r>
              <w:rPr>
                <w:spacing w:val="-2"/>
                <w:sz w:val="24"/>
              </w:rPr>
              <w:t>18,28</w:t>
            </w: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spacing w:line="270" w:lineRule="exact"/>
              <w:ind w:left="10" w:right="24"/>
              <w:rPr>
                <w:sz w:val="24"/>
              </w:rPr>
            </w:pPr>
            <w:r>
              <w:rPr>
                <w:spacing w:val="-2"/>
                <w:sz w:val="24"/>
              </w:rPr>
              <w:t>27,42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spacing w:line="270" w:lineRule="exact"/>
              <w:ind w:right="14"/>
              <w:rPr>
                <w:sz w:val="24"/>
              </w:rPr>
            </w:pPr>
            <w:r>
              <w:rPr>
                <w:spacing w:val="-2"/>
                <w:sz w:val="24"/>
              </w:rPr>
              <w:t>140,2</w:t>
            </w: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spacing w:line="270" w:lineRule="exact"/>
              <w:ind w:left="5" w:right="24"/>
              <w:rPr>
                <w:sz w:val="24"/>
              </w:rPr>
            </w:pPr>
            <w:r>
              <w:rPr>
                <w:spacing w:val="-2"/>
                <w:sz w:val="24"/>
              </w:rPr>
              <w:t>4,730</w:t>
            </w:r>
          </w:p>
        </w:tc>
      </w:tr>
      <w:tr w:rsidR="004757A4">
        <w:trPr>
          <w:trHeight w:val="275"/>
        </w:trPr>
        <w:tc>
          <w:tcPr>
            <w:tcW w:w="2686" w:type="dxa"/>
          </w:tcPr>
          <w:p w:rsidR="004757A4" w:rsidRDefault="001F7E3B">
            <w:pPr>
              <w:pStyle w:val="TableParagraph"/>
              <w:ind w:left="9" w:right="1"/>
              <w:rPr>
                <w:sz w:val="24"/>
              </w:rPr>
            </w:pPr>
            <w:r>
              <w:rPr>
                <w:sz w:val="24"/>
              </w:rPr>
              <w:t>Напиток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шиповника</w:t>
            </w:r>
          </w:p>
        </w:tc>
        <w:tc>
          <w:tcPr>
            <w:tcW w:w="1278" w:type="dxa"/>
          </w:tcPr>
          <w:p w:rsidR="004757A4" w:rsidRDefault="001F7E3B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805" w:type="dxa"/>
          </w:tcPr>
          <w:p w:rsidR="004757A4" w:rsidRDefault="001F7E3B"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0,320</w:t>
            </w:r>
          </w:p>
        </w:tc>
        <w:tc>
          <w:tcPr>
            <w:tcW w:w="801" w:type="dxa"/>
          </w:tcPr>
          <w:p w:rsidR="004757A4" w:rsidRDefault="001F7E3B">
            <w:pPr>
              <w:pStyle w:val="TableParagraph"/>
              <w:ind w:left="8" w:right="5"/>
              <w:rPr>
                <w:sz w:val="24"/>
              </w:rPr>
            </w:pPr>
            <w:r>
              <w:rPr>
                <w:spacing w:val="-2"/>
                <w:sz w:val="24"/>
              </w:rPr>
              <w:t>0,140</w:t>
            </w:r>
          </w:p>
        </w:tc>
        <w:tc>
          <w:tcPr>
            <w:tcW w:w="811" w:type="dxa"/>
          </w:tcPr>
          <w:p w:rsidR="004757A4" w:rsidRDefault="001F7E3B">
            <w:pPr>
              <w:pStyle w:val="TableParagraph"/>
              <w:ind w:left="4" w:right="4"/>
              <w:rPr>
                <w:sz w:val="24"/>
              </w:rPr>
            </w:pPr>
            <w:r>
              <w:rPr>
                <w:spacing w:val="-2"/>
                <w:sz w:val="24"/>
              </w:rPr>
              <w:t>240,4</w:t>
            </w:r>
          </w:p>
        </w:tc>
        <w:tc>
          <w:tcPr>
            <w:tcW w:w="1108" w:type="dxa"/>
          </w:tcPr>
          <w:p w:rsidR="004757A4" w:rsidRDefault="001F7E3B">
            <w:pPr>
              <w:pStyle w:val="TableParagraph"/>
              <w:ind w:left="1" w:right="1"/>
              <w:rPr>
                <w:sz w:val="24"/>
              </w:rPr>
            </w:pPr>
            <w:r>
              <w:rPr>
                <w:spacing w:val="-2"/>
                <w:sz w:val="24"/>
              </w:rPr>
              <w:t>101,600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ind w:left="13" w:right="14"/>
              <w:rPr>
                <w:sz w:val="24"/>
              </w:rPr>
            </w:pPr>
            <w:r>
              <w:rPr>
                <w:spacing w:val="-2"/>
                <w:sz w:val="24"/>
              </w:rPr>
              <w:t>0,010</w:t>
            </w: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ind w:left="20" w:right="24"/>
              <w:rPr>
                <w:sz w:val="24"/>
              </w:rPr>
            </w:pPr>
            <w:r>
              <w:rPr>
                <w:spacing w:val="-2"/>
                <w:sz w:val="24"/>
              </w:rPr>
              <w:t>42,00</w:t>
            </w:r>
          </w:p>
        </w:tc>
        <w:tc>
          <w:tcPr>
            <w:tcW w:w="767" w:type="dxa"/>
          </w:tcPr>
          <w:p w:rsidR="004757A4" w:rsidRDefault="004757A4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70" w:type="dxa"/>
          </w:tcPr>
          <w:p w:rsidR="004757A4" w:rsidRDefault="001F7E3B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2"/>
                <w:sz w:val="24"/>
              </w:rPr>
              <w:t>0,340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ind w:left="5" w:right="14"/>
              <w:rPr>
                <w:sz w:val="24"/>
              </w:rPr>
            </w:pPr>
            <w:r>
              <w:rPr>
                <w:spacing w:val="-2"/>
                <w:sz w:val="24"/>
              </w:rPr>
              <w:t>6,200</w:t>
            </w: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ind w:left="10" w:right="24"/>
              <w:rPr>
                <w:sz w:val="24"/>
              </w:rPr>
            </w:pPr>
            <w:r>
              <w:rPr>
                <w:spacing w:val="-2"/>
                <w:sz w:val="24"/>
              </w:rPr>
              <w:t>1,600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2"/>
                <w:sz w:val="24"/>
              </w:rPr>
              <w:t>1,600</w:t>
            </w: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ind w:left="5" w:right="24"/>
              <w:rPr>
                <w:sz w:val="24"/>
              </w:rPr>
            </w:pPr>
            <w:r>
              <w:rPr>
                <w:spacing w:val="-2"/>
                <w:sz w:val="24"/>
              </w:rPr>
              <w:t>0,320</w:t>
            </w:r>
          </w:p>
        </w:tc>
      </w:tr>
      <w:tr w:rsidR="004757A4">
        <w:trPr>
          <w:trHeight w:val="275"/>
        </w:trPr>
        <w:tc>
          <w:tcPr>
            <w:tcW w:w="2686" w:type="dxa"/>
          </w:tcPr>
          <w:p w:rsidR="004757A4" w:rsidRDefault="001F7E3B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Хлеб</w:t>
            </w:r>
            <w:r>
              <w:rPr>
                <w:spacing w:val="-2"/>
                <w:sz w:val="24"/>
              </w:rPr>
              <w:t xml:space="preserve"> пшеничный</w:t>
            </w:r>
          </w:p>
        </w:tc>
        <w:tc>
          <w:tcPr>
            <w:tcW w:w="1278" w:type="dxa"/>
          </w:tcPr>
          <w:p w:rsidR="004757A4" w:rsidRDefault="001F7E3B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805" w:type="dxa"/>
          </w:tcPr>
          <w:p w:rsidR="004757A4" w:rsidRDefault="001F7E3B"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2,930</w:t>
            </w:r>
          </w:p>
        </w:tc>
        <w:tc>
          <w:tcPr>
            <w:tcW w:w="801" w:type="dxa"/>
          </w:tcPr>
          <w:p w:rsidR="004757A4" w:rsidRDefault="001F7E3B">
            <w:pPr>
              <w:pStyle w:val="TableParagraph"/>
              <w:ind w:left="8" w:right="5"/>
              <w:rPr>
                <w:sz w:val="24"/>
              </w:rPr>
            </w:pPr>
            <w:r>
              <w:rPr>
                <w:spacing w:val="-2"/>
                <w:sz w:val="24"/>
              </w:rPr>
              <w:t>1,200</w:t>
            </w:r>
          </w:p>
        </w:tc>
        <w:tc>
          <w:tcPr>
            <w:tcW w:w="811" w:type="dxa"/>
          </w:tcPr>
          <w:p w:rsidR="004757A4" w:rsidRDefault="001F7E3B">
            <w:pPr>
              <w:pStyle w:val="TableParagraph"/>
              <w:ind w:left="4" w:right="4"/>
              <w:rPr>
                <w:sz w:val="24"/>
              </w:rPr>
            </w:pPr>
            <w:r>
              <w:rPr>
                <w:spacing w:val="-2"/>
                <w:sz w:val="24"/>
              </w:rPr>
              <w:t>20,00</w:t>
            </w:r>
          </w:p>
        </w:tc>
        <w:tc>
          <w:tcPr>
            <w:tcW w:w="1108" w:type="dxa"/>
          </w:tcPr>
          <w:p w:rsidR="004757A4" w:rsidRDefault="001F7E3B">
            <w:pPr>
              <w:pStyle w:val="TableParagraph"/>
              <w:ind w:left="1" w:right="1"/>
              <w:rPr>
                <w:sz w:val="24"/>
              </w:rPr>
            </w:pPr>
            <w:r>
              <w:rPr>
                <w:spacing w:val="-2"/>
                <w:sz w:val="24"/>
              </w:rPr>
              <w:t>99,900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ind w:left="13" w:right="14"/>
              <w:rPr>
                <w:sz w:val="24"/>
              </w:rPr>
            </w:pPr>
            <w:r>
              <w:rPr>
                <w:spacing w:val="-2"/>
                <w:sz w:val="24"/>
              </w:rPr>
              <w:t>0,070</w:t>
            </w:r>
          </w:p>
        </w:tc>
        <w:tc>
          <w:tcPr>
            <w:tcW w:w="769" w:type="dxa"/>
          </w:tcPr>
          <w:p w:rsidR="004757A4" w:rsidRDefault="004757A4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67" w:type="dxa"/>
          </w:tcPr>
          <w:p w:rsidR="004757A4" w:rsidRDefault="004757A4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70" w:type="dxa"/>
          </w:tcPr>
          <w:p w:rsidR="004757A4" w:rsidRDefault="001F7E3B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2"/>
                <w:sz w:val="24"/>
              </w:rPr>
              <w:t>0,650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ind w:left="5" w:right="14"/>
              <w:rPr>
                <w:sz w:val="24"/>
              </w:rPr>
            </w:pPr>
            <w:r>
              <w:rPr>
                <w:spacing w:val="-2"/>
                <w:sz w:val="24"/>
              </w:rPr>
              <w:t>11,06</w:t>
            </w: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ind w:left="10" w:right="24"/>
              <w:rPr>
                <w:sz w:val="24"/>
              </w:rPr>
            </w:pPr>
            <w:r>
              <w:rPr>
                <w:spacing w:val="-2"/>
                <w:sz w:val="24"/>
              </w:rPr>
              <w:t>3,530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2"/>
                <w:sz w:val="24"/>
              </w:rPr>
              <w:t>14,92</w:t>
            </w: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ind w:left="5" w:right="24"/>
              <w:rPr>
                <w:sz w:val="24"/>
              </w:rPr>
            </w:pPr>
            <w:r>
              <w:rPr>
                <w:spacing w:val="-2"/>
                <w:sz w:val="24"/>
              </w:rPr>
              <w:t>0,670</w:t>
            </w:r>
          </w:p>
        </w:tc>
      </w:tr>
      <w:tr w:rsidR="004757A4">
        <w:trPr>
          <w:trHeight w:val="278"/>
        </w:trPr>
        <w:tc>
          <w:tcPr>
            <w:tcW w:w="2686" w:type="dxa"/>
          </w:tcPr>
          <w:p w:rsidR="004757A4" w:rsidRDefault="001F7E3B">
            <w:pPr>
              <w:pStyle w:val="TableParagraph"/>
              <w:spacing w:line="258" w:lineRule="exact"/>
              <w:ind w:left="9" w:right="2"/>
              <w:rPr>
                <w:sz w:val="24"/>
              </w:rPr>
            </w:pPr>
            <w:r>
              <w:rPr>
                <w:sz w:val="24"/>
              </w:rPr>
              <w:t>Хлеб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ржаной</w:t>
            </w:r>
          </w:p>
        </w:tc>
        <w:tc>
          <w:tcPr>
            <w:tcW w:w="1278" w:type="dxa"/>
          </w:tcPr>
          <w:p w:rsidR="004757A4" w:rsidRDefault="001F7E3B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805" w:type="dxa"/>
          </w:tcPr>
          <w:p w:rsidR="004757A4" w:rsidRDefault="001F7E3B">
            <w:pPr>
              <w:pStyle w:val="TableParagraph"/>
              <w:spacing w:line="258" w:lineRule="exact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1,800</w:t>
            </w:r>
          </w:p>
        </w:tc>
        <w:tc>
          <w:tcPr>
            <w:tcW w:w="801" w:type="dxa"/>
          </w:tcPr>
          <w:p w:rsidR="004757A4" w:rsidRDefault="001F7E3B">
            <w:pPr>
              <w:pStyle w:val="TableParagraph"/>
              <w:spacing w:line="258" w:lineRule="exact"/>
              <w:ind w:left="8" w:right="5"/>
              <w:rPr>
                <w:sz w:val="24"/>
              </w:rPr>
            </w:pPr>
            <w:r>
              <w:rPr>
                <w:spacing w:val="-2"/>
                <w:sz w:val="24"/>
              </w:rPr>
              <w:t>0,300</w:t>
            </w:r>
          </w:p>
        </w:tc>
        <w:tc>
          <w:tcPr>
            <w:tcW w:w="811" w:type="dxa"/>
          </w:tcPr>
          <w:p w:rsidR="004757A4" w:rsidRDefault="001F7E3B">
            <w:pPr>
              <w:pStyle w:val="TableParagraph"/>
              <w:spacing w:line="258" w:lineRule="exact"/>
              <w:ind w:left="4" w:right="4"/>
              <w:rPr>
                <w:sz w:val="24"/>
              </w:rPr>
            </w:pPr>
            <w:r>
              <w:rPr>
                <w:spacing w:val="-2"/>
                <w:sz w:val="24"/>
              </w:rPr>
              <w:t>13,20</w:t>
            </w:r>
          </w:p>
        </w:tc>
        <w:tc>
          <w:tcPr>
            <w:tcW w:w="1108" w:type="dxa"/>
          </w:tcPr>
          <w:p w:rsidR="004757A4" w:rsidRDefault="001F7E3B">
            <w:pPr>
              <w:pStyle w:val="TableParagraph"/>
              <w:spacing w:line="258" w:lineRule="exact"/>
              <w:ind w:left="1" w:right="1"/>
              <w:rPr>
                <w:sz w:val="24"/>
              </w:rPr>
            </w:pPr>
            <w:r>
              <w:rPr>
                <w:spacing w:val="-2"/>
                <w:sz w:val="24"/>
              </w:rPr>
              <w:t>68,970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spacing w:line="258" w:lineRule="exact"/>
              <w:ind w:left="13" w:right="14"/>
              <w:rPr>
                <w:sz w:val="24"/>
              </w:rPr>
            </w:pPr>
            <w:r>
              <w:rPr>
                <w:spacing w:val="-2"/>
                <w:sz w:val="24"/>
              </w:rPr>
              <w:t>0,030</w:t>
            </w:r>
          </w:p>
        </w:tc>
        <w:tc>
          <w:tcPr>
            <w:tcW w:w="769" w:type="dxa"/>
          </w:tcPr>
          <w:p w:rsidR="004757A4" w:rsidRDefault="004757A4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67" w:type="dxa"/>
          </w:tcPr>
          <w:p w:rsidR="004757A4" w:rsidRDefault="004757A4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70" w:type="dxa"/>
          </w:tcPr>
          <w:p w:rsidR="004757A4" w:rsidRDefault="001F7E3B">
            <w:pPr>
              <w:pStyle w:val="TableParagraph"/>
              <w:spacing w:line="258" w:lineRule="exact"/>
              <w:ind w:right="10"/>
              <w:rPr>
                <w:sz w:val="24"/>
              </w:rPr>
            </w:pPr>
            <w:r>
              <w:rPr>
                <w:spacing w:val="-2"/>
                <w:sz w:val="24"/>
              </w:rPr>
              <w:t>0,380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spacing w:line="258" w:lineRule="exact"/>
              <w:ind w:left="5" w:right="14"/>
              <w:rPr>
                <w:sz w:val="24"/>
              </w:rPr>
            </w:pPr>
            <w:r>
              <w:rPr>
                <w:spacing w:val="-2"/>
                <w:sz w:val="24"/>
              </w:rPr>
              <w:t>9,100</w:t>
            </w: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spacing w:line="258" w:lineRule="exact"/>
              <w:ind w:left="10" w:right="24"/>
              <w:rPr>
                <w:sz w:val="24"/>
              </w:rPr>
            </w:pPr>
            <w:r>
              <w:rPr>
                <w:spacing w:val="-2"/>
                <w:sz w:val="24"/>
              </w:rPr>
              <w:t>2,650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spacing w:line="258" w:lineRule="exact"/>
              <w:ind w:right="14"/>
              <w:rPr>
                <w:sz w:val="24"/>
              </w:rPr>
            </w:pPr>
            <w:r>
              <w:rPr>
                <w:spacing w:val="-2"/>
                <w:sz w:val="24"/>
              </w:rPr>
              <w:t>8,500</w:t>
            </w: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spacing w:line="258" w:lineRule="exact"/>
              <w:ind w:left="5" w:right="24"/>
              <w:rPr>
                <w:sz w:val="24"/>
              </w:rPr>
            </w:pPr>
            <w:r>
              <w:rPr>
                <w:spacing w:val="-2"/>
                <w:sz w:val="24"/>
              </w:rPr>
              <w:t>0,560</w:t>
            </w:r>
          </w:p>
        </w:tc>
      </w:tr>
      <w:tr w:rsidR="004757A4">
        <w:trPr>
          <w:trHeight w:val="275"/>
        </w:trPr>
        <w:tc>
          <w:tcPr>
            <w:tcW w:w="3964" w:type="dxa"/>
            <w:gridSpan w:val="2"/>
          </w:tcPr>
          <w:p w:rsidR="004757A4" w:rsidRDefault="001F7E3B">
            <w:pPr>
              <w:pStyle w:val="TableParagraph"/>
              <w:ind w:left="236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обед</w:t>
            </w:r>
          </w:p>
        </w:tc>
        <w:tc>
          <w:tcPr>
            <w:tcW w:w="805" w:type="dxa"/>
          </w:tcPr>
          <w:p w:rsidR="004757A4" w:rsidRDefault="001F7E3B"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31,21</w:t>
            </w:r>
          </w:p>
        </w:tc>
        <w:tc>
          <w:tcPr>
            <w:tcW w:w="801" w:type="dxa"/>
          </w:tcPr>
          <w:p w:rsidR="004757A4" w:rsidRDefault="001F7E3B">
            <w:pPr>
              <w:pStyle w:val="TableParagraph"/>
              <w:ind w:left="8" w:right="5"/>
              <w:rPr>
                <w:sz w:val="24"/>
              </w:rPr>
            </w:pPr>
            <w:r>
              <w:rPr>
                <w:spacing w:val="-2"/>
                <w:sz w:val="24"/>
              </w:rPr>
              <w:t>23,05</w:t>
            </w:r>
          </w:p>
        </w:tc>
        <w:tc>
          <w:tcPr>
            <w:tcW w:w="811" w:type="dxa"/>
          </w:tcPr>
          <w:p w:rsidR="004757A4" w:rsidRDefault="001F7E3B">
            <w:pPr>
              <w:pStyle w:val="TableParagraph"/>
              <w:ind w:left="4" w:right="4"/>
              <w:rPr>
                <w:sz w:val="24"/>
              </w:rPr>
            </w:pPr>
            <w:r>
              <w:rPr>
                <w:spacing w:val="-2"/>
                <w:sz w:val="24"/>
              </w:rPr>
              <w:t>118,1</w:t>
            </w:r>
          </w:p>
        </w:tc>
        <w:tc>
          <w:tcPr>
            <w:tcW w:w="1108" w:type="dxa"/>
          </w:tcPr>
          <w:p w:rsidR="004757A4" w:rsidRDefault="001F7E3B">
            <w:pPr>
              <w:pStyle w:val="TableParagraph"/>
              <w:ind w:left="1"/>
              <w:rPr>
                <w:sz w:val="24"/>
              </w:rPr>
            </w:pPr>
            <w:r>
              <w:rPr>
                <w:spacing w:val="-2"/>
                <w:sz w:val="24"/>
              </w:rPr>
              <w:t>853,100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ind w:left="13" w:right="14"/>
              <w:rPr>
                <w:sz w:val="24"/>
              </w:rPr>
            </w:pPr>
            <w:r>
              <w:rPr>
                <w:spacing w:val="-2"/>
                <w:sz w:val="24"/>
              </w:rPr>
              <w:t>0,590</w:t>
            </w: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ind w:left="20" w:right="24"/>
              <w:rPr>
                <w:sz w:val="24"/>
              </w:rPr>
            </w:pPr>
            <w:r>
              <w:rPr>
                <w:spacing w:val="-2"/>
                <w:sz w:val="24"/>
              </w:rPr>
              <w:t>58,69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ind w:left="10" w:right="14"/>
              <w:rPr>
                <w:sz w:val="24"/>
              </w:rPr>
            </w:pPr>
            <w:r>
              <w:rPr>
                <w:spacing w:val="-2"/>
                <w:sz w:val="24"/>
              </w:rPr>
              <w:t>52,98</w:t>
            </w:r>
          </w:p>
        </w:tc>
        <w:tc>
          <w:tcPr>
            <w:tcW w:w="770" w:type="dxa"/>
          </w:tcPr>
          <w:p w:rsidR="004757A4" w:rsidRDefault="001F7E3B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2"/>
                <w:sz w:val="24"/>
              </w:rPr>
              <w:t>17,71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ind w:left="5" w:right="14"/>
              <w:rPr>
                <w:sz w:val="24"/>
              </w:rPr>
            </w:pPr>
            <w:r>
              <w:rPr>
                <w:spacing w:val="-2"/>
                <w:sz w:val="24"/>
              </w:rPr>
              <w:t>178,0</w:t>
            </w: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ind w:left="10" w:right="24"/>
              <w:rPr>
                <w:sz w:val="24"/>
              </w:rPr>
            </w:pPr>
            <w:r>
              <w:rPr>
                <w:spacing w:val="-2"/>
                <w:sz w:val="24"/>
              </w:rPr>
              <w:t>231,2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2"/>
                <w:sz w:val="24"/>
              </w:rPr>
              <w:t>255,6</w:t>
            </w: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ind w:left="5" w:right="24"/>
              <w:rPr>
                <w:sz w:val="24"/>
              </w:rPr>
            </w:pPr>
            <w:r>
              <w:rPr>
                <w:spacing w:val="-2"/>
                <w:sz w:val="24"/>
              </w:rPr>
              <w:t>9,110</w:t>
            </w:r>
          </w:p>
        </w:tc>
      </w:tr>
      <w:tr w:rsidR="004757A4">
        <w:trPr>
          <w:trHeight w:val="275"/>
        </w:trPr>
        <w:tc>
          <w:tcPr>
            <w:tcW w:w="13634" w:type="dxa"/>
            <w:gridSpan w:val="14"/>
            <w:shd w:val="clear" w:color="auto" w:fill="D9D9D9"/>
          </w:tcPr>
          <w:p w:rsidR="004757A4" w:rsidRDefault="001F7E3B">
            <w:pPr>
              <w:pStyle w:val="TableParagraph"/>
              <w:ind w:left="2" w:right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Полдник</w:t>
            </w:r>
          </w:p>
        </w:tc>
      </w:tr>
      <w:tr w:rsidR="004757A4">
        <w:trPr>
          <w:trHeight w:val="551"/>
        </w:trPr>
        <w:tc>
          <w:tcPr>
            <w:tcW w:w="2686" w:type="dxa"/>
          </w:tcPr>
          <w:p w:rsidR="004757A4" w:rsidRDefault="001F7E3B">
            <w:pPr>
              <w:pStyle w:val="TableParagraph"/>
              <w:spacing w:line="270" w:lineRule="exact"/>
              <w:ind w:left="9" w:right="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Курник</w:t>
            </w:r>
            <w:proofErr w:type="spellEnd"/>
          </w:p>
          <w:p w:rsidR="004757A4" w:rsidRDefault="001F7E3B">
            <w:pPr>
              <w:pStyle w:val="TableParagraph"/>
              <w:spacing w:line="261" w:lineRule="exact"/>
              <w:ind w:left="9" w:right="1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теста</w:t>
            </w:r>
          </w:p>
        </w:tc>
        <w:tc>
          <w:tcPr>
            <w:tcW w:w="1278" w:type="dxa"/>
          </w:tcPr>
          <w:p w:rsidR="004757A4" w:rsidRDefault="001F7E3B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805" w:type="dxa"/>
          </w:tcPr>
          <w:p w:rsidR="004757A4" w:rsidRDefault="001F7E3B">
            <w:pPr>
              <w:pStyle w:val="TableParagraph"/>
              <w:spacing w:line="270" w:lineRule="exact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6,530</w:t>
            </w:r>
          </w:p>
        </w:tc>
        <w:tc>
          <w:tcPr>
            <w:tcW w:w="801" w:type="dxa"/>
          </w:tcPr>
          <w:p w:rsidR="004757A4" w:rsidRDefault="001F7E3B">
            <w:pPr>
              <w:pStyle w:val="TableParagraph"/>
              <w:spacing w:line="270" w:lineRule="exact"/>
              <w:ind w:left="8" w:right="5"/>
              <w:rPr>
                <w:sz w:val="24"/>
              </w:rPr>
            </w:pPr>
            <w:r>
              <w:rPr>
                <w:spacing w:val="-2"/>
                <w:sz w:val="24"/>
              </w:rPr>
              <w:t>14,98</w:t>
            </w:r>
          </w:p>
        </w:tc>
        <w:tc>
          <w:tcPr>
            <w:tcW w:w="811" w:type="dxa"/>
          </w:tcPr>
          <w:p w:rsidR="004757A4" w:rsidRDefault="001F7E3B">
            <w:pPr>
              <w:pStyle w:val="TableParagraph"/>
              <w:spacing w:line="270" w:lineRule="exact"/>
              <w:ind w:left="4" w:right="4"/>
              <w:rPr>
                <w:sz w:val="24"/>
              </w:rPr>
            </w:pPr>
            <w:r>
              <w:rPr>
                <w:spacing w:val="-2"/>
                <w:sz w:val="24"/>
              </w:rPr>
              <w:t>28,19</w:t>
            </w:r>
          </w:p>
        </w:tc>
        <w:tc>
          <w:tcPr>
            <w:tcW w:w="1108" w:type="dxa"/>
          </w:tcPr>
          <w:p w:rsidR="004757A4" w:rsidRDefault="001F7E3B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2"/>
                <w:sz w:val="24"/>
              </w:rPr>
              <w:t>273,880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spacing w:line="270" w:lineRule="exact"/>
              <w:ind w:left="13" w:right="14"/>
              <w:rPr>
                <w:sz w:val="24"/>
              </w:rPr>
            </w:pPr>
            <w:r>
              <w:rPr>
                <w:spacing w:val="-2"/>
                <w:sz w:val="24"/>
              </w:rPr>
              <w:t>0,100</w:t>
            </w: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spacing w:line="270" w:lineRule="exact"/>
              <w:ind w:left="20" w:right="24"/>
              <w:rPr>
                <w:sz w:val="24"/>
              </w:rPr>
            </w:pPr>
            <w:r>
              <w:rPr>
                <w:spacing w:val="-2"/>
                <w:sz w:val="24"/>
              </w:rPr>
              <w:t>3,890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spacing w:line="270" w:lineRule="exact"/>
              <w:ind w:left="10" w:right="14"/>
              <w:rPr>
                <w:sz w:val="24"/>
              </w:rPr>
            </w:pPr>
            <w:r>
              <w:rPr>
                <w:spacing w:val="-2"/>
                <w:sz w:val="24"/>
              </w:rPr>
              <w:t>12,00</w:t>
            </w:r>
          </w:p>
        </w:tc>
        <w:tc>
          <w:tcPr>
            <w:tcW w:w="770" w:type="dxa"/>
          </w:tcPr>
          <w:p w:rsidR="004757A4" w:rsidRDefault="001F7E3B">
            <w:pPr>
              <w:pStyle w:val="TableParagraph"/>
              <w:spacing w:line="270" w:lineRule="exact"/>
              <w:ind w:right="10"/>
              <w:rPr>
                <w:sz w:val="24"/>
              </w:rPr>
            </w:pPr>
            <w:r>
              <w:rPr>
                <w:spacing w:val="-2"/>
                <w:sz w:val="24"/>
              </w:rPr>
              <w:t>3,980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spacing w:line="270" w:lineRule="exact"/>
              <w:ind w:left="5" w:right="14"/>
              <w:rPr>
                <w:sz w:val="24"/>
              </w:rPr>
            </w:pPr>
            <w:r>
              <w:rPr>
                <w:spacing w:val="-2"/>
                <w:sz w:val="24"/>
              </w:rPr>
              <w:t>41,37</w:t>
            </w: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spacing w:line="270" w:lineRule="exact"/>
              <w:ind w:left="10" w:right="24"/>
              <w:rPr>
                <w:sz w:val="24"/>
              </w:rPr>
            </w:pPr>
            <w:r>
              <w:rPr>
                <w:spacing w:val="-2"/>
                <w:sz w:val="24"/>
              </w:rPr>
              <w:t>79,14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spacing w:line="270" w:lineRule="exact"/>
              <w:ind w:right="14"/>
              <w:rPr>
                <w:sz w:val="24"/>
              </w:rPr>
            </w:pPr>
            <w:r>
              <w:rPr>
                <w:spacing w:val="-2"/>
                <w:sz w:val="24"/>
              </w:rPr>
              <w:t>20,41</w:t>
            </w: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spacing w:line="270" w:lineRule="exact"/>
              <w:ind w:left="5" w:right="24"/>
              <w:rPr>
                <w:sz w:val="24"/>
              </w:rPr>
            </w:pPr>
            <w:r>
              <w:rPr>
                <w:spacing w:val="-2"/>
                <w:sz w:val="24"/>
              </w:rPr>
              <w:t>1,170</w:t>
            </w:r>
          </w:p>
        </w:tc>
      </w:tr>
      <w:tr w:rsidR="004757A4">
        <w:trPr>
          <w:trHeight w:val="276"/>
        </w:trPr>
        <w:tc>
          <w:tcPr>
            <w:tcW w:w="2686" w:type="dxa"/>
          </w:tcPr>
          <w:p w:rsidR="004757A4" w:rsidRDefault="001F7E3B">
            <w:pPr>
              <w:pStyle w:val="TableParagraph"/>
              <w:ind w:left="9" w:right="5"/>
              <w:rPr>
                <w:sz w:val="24"/>
              </w:rPr>
            </w:pPr>
            <w:r>
              <w:rPr>
                <w:sz w:val="24"/>
              </w:rPr>
              <w:t>Чай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сахаром</w:t>
            </w:r>
          </w:p>
        </w:tc>
        <w:tc>
          <w:tcPr>
            <w:tcW w:w="1278" w:type="dxa"/>
          </w:tcPr>
          <w:p w:rsidR="004757A4" w:rsidRDefault="001F7E3B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805" w:type="dxa"/>
          </w:tcPr>
          <w:p w:rsidR="004757A4" w:rsidRDefault="004757A4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01" w:type="dxa"/>
          </w:tcPr>
          <w:p w:rsidR="004757A4" w:rsidRDefault="004757A4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11" w:type="dxa"/>
          </w:tcPr>
          <w:p w:rsidR="004757A4" w:rsidRDefault="001F7E3B">
            <w:pPr>
              <w:pStyle w:val="TableParagraph"/>
              <w:ind w:left="4" w:right="4"/>
              <w:rPr>
                <w:sz w:val="24"/>
              </w:rPr>
            </w:pPr>
            <w:r>
              <w:rPr>
                <w:spacing w:val="-2"/>
                <w:sz w:val="24"/>
              </w:rPr>
              <w:t>14,97</w:t>
            </w:r>
          </w:p>
        </w:tc>
        <w:tc>
          <w:tcPr>
            <w:tcW w:w="1108" w:type="dxa"/>
          </w:tcPr>
          <w:p w:rsidR="004757A4" w:rsidRDefault="001F7E3B">
            <w:pPr>
              <w:pStyle w:val="TableParagraph"/>
              <w:ind w:left="1" w:right="1"/>
              <w:rPr>
                <w:sz w:val="24"/>
              </w:rPr>
            </w:pPr>
            <w:r>
              <w:rPr>
                <w:spacing w:val="-2"/>
                <w:sz w:val="24"/>
              </w:rPr>
              <w:t>59,850</w:t>
            </w:r>
          </w:p>
        </w:tc>
        <w:tc>
          <w:tcPr>
            <w:tcW w:w="767" w:type="dxa"/>
          </w:tcPr>
          <w:p w:rsidR="004757A4" w:rsidRDefault="004757A4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69" w:type="dxa"/>
          </w:tcPr>
          <w:p w:rsidR="004757A4" w:rsidRDefault="004757A4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67" w:type="dxa"/>
          </w:tcPr>
          <w:p w:rsidR="004757A4" w:rsidRDefault="004757A4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70" w:type="dxa"/>
          </w:tcPr>
          <w:p w:rsidR="004757A4" w:rsidRDefault="004757A4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ind w:left="5" w:right="14"/>
              <w:rPr>
                <w:sz w:val="24"/>
              </w:rPr>
            </w:pPr>
            <w:r>
              <w:rPr>
                <w:spacing w:val="-2"/>
                <w:sz w:val="24"/>
              </w:rPr>
              <w:t>0,450</w:t>
            </w:r>
          </w:p>
        </w:tc>
        <w:tc>
          <w:tcPr>
            <w:tcW w:w="769" w:type="dxa"/>
          </w:tcPr>
          <w:p w:rsidR="004757A4" w:rsidRDefault="004757A4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67" w:type="dxa"/>
          </w:tcPr>
          <w:p w:rsidR="004757A4" w:rsidRDefault="004757A4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ind w:left="5" w:right="24"/>
              <w:rPr>
                <w:sz w:val="24"/>
              </w:rPr>
            </w:pPr>
            <w:r>
              <w:rPr>
                <w:spacing w:val="-2"/>
                <w:sz w:val="24"/>
              </w:rPr>
              <w:t>0,050</w:t>
            </w:r>
          </w:p>
        </w:tc>
      </w:tr>
      <w:tr w:rsidR="004757A4">
        <w:trPr>
          <w:trHeight w:val="275"/>
        </w:trPr>
        <w:tc>
          <w:tcPr>
            <w:tcW w:w="3964" w:type="dxa"/>
            <w:gridSpan w:val="2"/>
          </w:tcPr>
          <w:p w:rsidR="004757A4" w:rsidRDefault="001F7E3B">
            <w:pPr>
              <w:pStyle w:val="TableParagraph"/>
              <w:ind w:left="202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полдник</w:t>
            </w:r>
          </w:p>
        </w:tc>
        <w:tc>
          <w:tcPr>
            <w:tcW w:w="805" w:type="dxa"/>
          </w:tcPr>
          <w:p w:rsidR="004757A4" w:rsidRDefault="001F7E3B"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6,530</w:t>
            </w:r>
          </w:p>
        </w:tc>
        <w:tc>
          <w:tcPr>
            <w:tcW w:w="801" w:type="dxa"/>
          </w:tcPr>
          <w:p w:rsidR="004757A4" w:rsidRDefault="001F7E3B">
            <w:pPr>
              <w:pStyle w:val="TableParagraph"/>
              <w:ind w:left="8" w:right="5"/>
              <w:rPr>
                <w:sz w:val="24"/>
              </w:rPr>
            </w:pPr>
            <w:r>
              <w:rPr>
                <w:spacing w:val="-2"/>
                <w:sz w:val="24"/>
              </w:rPr>
              <w:t>14,98</w:t>
            </w:r>
          </w:p>
        </w:tc>
        <w:tc>
          <w:tcPr>
            <w:tcW w:w="811" w:type="dxa"/>
          </w:tcPr>
          <w:p w:rsidR="004757A4" w:rsidRDefault="001F7E3B">
            <w:pPr>
              <w:pStyle w:val="TableParagraph"/>
              <w:ind w:left="4" w:right="4"/>
              <w:rPr>
                <w:sz w:val="24"/>
              </w:rPr>
            </w:pPr>
            <w:r>
              <w:rPr>
                <w:spacing w:val="-2"/>
                <w:sz w:val="24"/>
              </w:rPr>
              <w:t>43,16</w:t>
            </w:r>
          </w:p>
        </w:tc>
        <w:tc>
          <w:tcPr>
            <w:tcW w:w="1108" w:type="dxa"/>
          </w:tcPr>
          <w:p w:rsidR="004757A4" w:rsidRDefault="001F7E3B">
            <w:pPr>
              <w:pStyle w:val="TableParagraph"/>
              <w:ind w:left="1" w:right="1"/>
              <w:rPr>
                <w:sz w:val="24"/>
              </w:rPr>
            </w:pPr>
            <w:r>
              <w:rPr>
                <w:spacing w:val="-2"/>
                <w:sz w:val="24"/>
              </w:rPr>
              <w:t>333,73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ind w:left="13" w:right="14"/>
              <w:rPr>
                <w:sz w:val="24"/>
              </w:rPr>
            </w:pPr>
            <w:r>
              <w:rPr>
                <w:spacing w:val="-2"/>
                <w:sz w:val="24"/>
              </w:rPr>
              <w:t>0,100</w:t>
            </w: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ind w:left="20" w:right="24"/>
              <w:rPr>
                <w:sz w:val="24"/>
              </w:rPr>
            </w:pPr>
            <w:r>
              <w:rPr>
                <w:spacing w:val="-2"/>
                <w:sz w:val="24"/>
              </w:rPr>
              <w:t>3,890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ind w:left="10" w:right="14"/>
              <w:rPr>
                <w:sz w:val="24"/>
              </w:rPr>
            </w:pPr>
            <w:r>
              <w:rPr>
                <w:spacing w:val="-2"/>
                <w:sz w:val="24"/>
              </w:rPr>
              <w:t>12,00</w:t>
            </w:r>
          </w:p>
        </w:tc>
        <w:tc>
          <w:tcPr>
            <w:tcW w:w="770" w:type="dxa"/>
          </w:tcPr>
          <w:p w:rsidR="004757A4" w:rsidRDefault="001F7E3B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2"/>
                <w:sz w:val="24"/>
              </w:rPr>
              <w:t>3,980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ind w:left="5" w:right="14"/>
              <w:rPr>
                <w:sz w:val="24"/>
              </w:rPr>
            </w:pPr>
            <w:r>
              <w:rPr>
                <w:spacing w:val="-2"/>
                <w:sz w:val="24"/>
              </w:rPr>
              <w:t>41,82</w:t>
            </w: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ind w:left="10" w:right="24"/>
              <w:rPr>
                <w:sz w:val="24"/>
              </w:rPr>
            </w:pPr>
            <w:r>
              <w:rPr>
                <w:spacing w:val="-2"/>
                <w:sz w:val="24"/>
              </w:rPr>
              <w:t>79,14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2"/>
                <w:sz w:val="24"/>
              </w:rPr>
              <w:t>20,41</w:t>
            </w: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ind w:left="5" w:right="24"/>
              <w:rPr>
                <w:sz w:val="24"/>
              </w:rPr>
            </w:pPr>
            <w:r>
              <w:rPr>
                <w:spacing w:val="-2"/>
                <w:sz w:val="24"/>
              </w:rPr>
              <w:t>1,220</w:t>
            </w:r>
          </w:p>
        </w:tc>
      </w:tr>
      <w:tr w:rsidR="004757A4">
        <w:trPr>
          <w:trHeight w:val="277"/>
        </w:trPr>
        <w:tc>
          <w:tcPr>
            <w:tcW w:w="3964" w:type="dxa"/>
            <w:gridSpan w:val="2"/>
          </w:tcPr>
          <w:p w:rsidR="004757A4" w:rsidRDefault="001F7E3B">
            <w:pPr>
              <w:pStyle w:val="TableParagraph"/>
              <w:spacing w:before="1" w:line="257" w:lineRule="exact"/>
              <w:ind w:left="21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805" w:type="dxa"/>
          </w:tcPr>
          <w:p w:rsidR="004757A4" w:rsidRDefault="001F7E3B">
            <w:pPr>
              <w:pStyle w:val="TableParagraph"/>
              <w:spacing w:line="258" w:lineRule="exact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54,14</w:t>
            </w:r>
          </w:p>
        </w:tc>
        <w:tc>
          <w:tcPr>
            <w:tcW w:w="801" w:type="dxa"/>
          </w:tcPr>
          <w:p w:rsidR="004757A4" w:rsidRDefault="001F7E3B">
            <w:pPr>
              <w:pStyle w:val="TableParagraph"/>
              <w:spacing w:line="258" w:lineRule="exact"/>
              <w:ind w:left="8" w:right="5"/>
              <w:rPr>
                <w:sz w:val="24"/>
              </w:rPr>
            </w:pPr>
            <w:r>
              <w:rPr>
                <w:spacing w:val="-2"/>
                <w:sz w:val="24"/>
              </w:rPr>
              <w:t>53,91</w:t>
            </w:r>
          </w:p>
        </w:tc>
        <w:tc>
          <w:tcPr>
            <w:tcW w:w="811" w:type="dxa"/>
          </w:tcPr>
          <w:p w:rsidR="004757A4" w:rsidRDefault="001F7E3B">
            <w:pPr>
              <w:pStyle w:val="TableParagraph"/>
              <w:spacing w:line="258" w:lineRule="exact"/>
              <w:ind w:left="4" w:right="4"/>
              <w:rPr>
                <w:sz w:val="24"/>
              </w:rPr>
            </w:pPr>
            <w:r>
              <w:rPr>
                <w:spacing w:val="-2"/>
                <w:sz w:val="24"/>
              </w:rPr>
              <w:t>21,95</w:t>
            </w:r>
          </w:p>
        </w:tc>
        <w:tc>
          <w:tcPr>
            <w:tcW w:w="1108" w:type="dxa"/>
          </w:tcPr>
          <w:p w:rsidR="004757A4" w:rsidRDefault="001F7E3B">
            <w:pPr>
              <w:pStyle w:val="TableParagraph"/>
              <w:spacing w:line="258" w:lineRule="exact"/>
              <w:ind w:left="1" w:right="1"/>
              <w:rPr>
                <w:sz w:val="24"/>
              </w:rPr>
            </w:pPr>
            <w:r>
              <w:rPr>
                <w:spacing w:val="-2"/>
                <w:sz w:val="24"/>
              </w:rPr>
              <w:t>1595,46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spacing w:line="258" w:lineRule="exact"/>
              <w:ind w:left="13" w:right="14"/>
              <w:rPr>
                <w:sz w:val="24"/>
              </w:rPr>
            </w:pPr>
            <w:r>
              <w:rPr>
                <w:spacing w:val="-2"/>
                <w:sz w:val="24"/>
              </w:rPr>
              <w:t>0,860</w:t>
            </w: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spacing w:line="258" w:lineRule="exact"/>
              <w:ind w:left="20" w:right="24"/>
              <w:rPr>
                <w:sz w:val="24"/>
              </w:rPr>
            </w:pPr>
            <w:r>
              <w:rPr>
                <w:spacing w:val="-2"/>
                <w:sz w:val="24"/>
              </w:rPr>
              <w:t>65,77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spacing w:line="258" w:lineRule="exact"/>
              <w:ind w:left="10" w:right="14"/>
              <w:rPr>
                <w:sz w:val="24"/>
              </w:rPr>
            </w:pPr>
            <w:r>
              <w:rPr>
                <w:spacing w:val="-2"/>
                <w:sz w:val="24"/>
              </w:rPr>
              <w:t>300,5</w:t>
            </w:r>
          </w:p>
        </w:tc>
        <w:tc>
          <w:tcPr>
            <w:tcW w:w="770" w:type="dxa"/>
          </w:tcPr>
          <w:p w:rsidR="004757A4" w:rsidRDefault="001F7E3B">
            <w:pPr>
              <w:pStyle w:val="TableParagraph"/>
              <w:spacing w:line="258" w:lineRule="exact"/>
              <w:ind w:right="10"/>
              <w:rPr>
                <w:sz w:val="24"/>
              </w:rPr>
            </w:pPr>
            <w:r>
              <w:rPr>
                <w:spacing w:val="-2"/>
                <w:sz w:val="24"/>
              </w:rPr>
              <w:t>23,25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spacing w:line="258" w:lineRule="exact"/>
              <w:ind w:left="5" w:right="14"/>
              <w:rPr>
                <w:sz w:val="24"/>
              </w:rPr>
            </w:pPr>
            <w:r>
              <w:rPr>
                <w:spacing w:val="-2"/>
                <w:sz w:val="24"/>
              </w:rPr>
              <w:t>315,1</w:t>
            </w: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spacing w:line="258" w:lineRule="exact"/>
              <w:ind w:left="10" w:right="24"/>
              <w:rPr>
                <w:sz w:val="24"/>
              </w:rPr>
            </w:pPr>
            <w:r>
              <w:rPr>
                <w:spacing w:val="-2"/>
                <w:sz w:val="24"/>
              </w:rPr>
              <w:t>532,5</w:t>
            </w:r>
          </w:p>
        </w:tc>
        <w:tc>
          <w:tcPr>
            <w:tcW w:w="767" w:type="dxa"/>
          </w:tcPr>
          <w:p w:rsidR="004757A4" w:rsidRDefault="001F7E3B">
            <w:pPr>
              <w:pStyle w:val="TableParagraph"/>
              <w:spacing w:line="258" w:lineRule="exact"/>
              <w:ind w:right="14"/>
              <w:rPr>
                <w:sz w:val="24"/>
              </w:rPr>
            </w:pPr>
            <w:r>
              <w:rPr>
                <w:spacing w:val="-2"/>
                <w:sz w:val="24"/>
              </w:rPr>
              <w:t>298,5</w:t>
            </w:r>
          </w:p>
        </w:tc>
        <w:tc>
          <w:tcPr>
            <w:tcW w:w="769" w:type="dxa"/>
          </w:tcPr>
          <w:p w:rsidR="004757A4" w:rsidRDefault="001F7E3B">
            <w:pPr>
              <w:pStyle w:val="TableParagraph"/>
              <w:spacing w:line="258" w:lineRule="exact"/>
              <w:ind w:left="5" w:right="24"/>
              <w:rPr>
                <w:sz w:val="24"/>
              </w:rPr>
            </w:pPr>
            <w:r>
              <w:rPr>
                <w:spacing w:val="-2"/>
                <w:sz w:val="24"/>
              </w:rPr>
              <w:t>13,18</w:t>
            </w:r>
          </w:p>
        </w:tc>
      </w:tr>
    </w:tbl>
    <w:p w:rsidR="001F7E3B" w:rsidRDefault="001F7E3B"/>
    <w:sectPr w:rsidR="001F7E3B">
      <w:headerReference w:type="default" r:id="rId28"/>
      <w:footerReference w:type="default" r:id="rId29"/>
      <w:pgSz w:w="16840" w:h="11910" w:orient="landscape"/>
      <w:pgMar w:top="860" w:right="560" w:bottom="280" w:left="17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00A3" w:rsidRDefault="00A600A3">
      <w:r>
        <w:separator/>
      </w:r>
    </w:p>
  </w:endnote>
  <w:endnote w:type="continuationSeparator" w:id="0">
    <w:p w:rsidR="00A600A3" w:rsidRDefault="00A60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E3B" w:rsidRDefault="001F7E3B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885888" behindDoc="1" locked="0" layoutInCell="1" allowOverlap="1" wp14:anchorId="7E4429A6" wp14:editId="17FEAE6F">
              <wp:simplePos x="0" y="0"/>
              <wp:positionH relativeFrom="page">
                <wp:posOffset>7011923</wp:posOffset>
              </wp:positionH>
              <wp:positionV relativeFrom="page">
                <wp:posOffset>10140018</wp:posOffset>
              </wp:positionV>
              <wp:extent cx="241300" cy="19431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7E3B" w:rsidRDefault="001F7E3B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653700">
                            <w:rPr>
                              <w:noProof/>
                              <w:spacing w:val="-5"/>
                              <w:sz w:val="24"/>
                            </w:rPr>
                            <w:t>13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" o:spid="_x0000_s1034" type="#_x0000_t202" style="position:absolute;margin-left:552.1pt;margin-top:798.45pt;width:19pt;height:15.3pt;z-index:-164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" filled="f" stroked="f">
              <v:path arrowok="t"/>
              <v:textbox inset="0,0,0,0">
                <w:txbxContent>
                  <w:p w:rsidR="001F7E3B" w:rsidRDefault="001F7E3B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653700">
                      <w:rPr>
                        <w:noProof/>
                        <w:spacing w:val="-5"/>
                        <w:sz w:val="24"/>
                      </w:rPr>
                      <w:t>13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E3B" w:rsidRDefault="001F7E3B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00A3" w:rsidRDefault="00A600A3">
      <w:r>
        <w:separator/>
      </w:r>
    </w:p>
  </w:footnote>
  <w:footnote w:type="continuationSeparator" w:id="0">
    <w:p w:rsidR="00A600A3" w:rsidRDefault="00A600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E3B" w:rsidRDefault="001F7E3B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885376" behindDoc="1" locked="0" layoutInCell="1" allowOverlap="1" wp14:anchorId="0AFF0266" wp14:editId="740BA84B">
              <wp:simplePos x="0" y="0"/>
              <wp:positionH relativeFrom="page">
                <wp:posOffset>5150358</wp:posOffset>
              </wp:positionH>
              <wp:positionV relativeFrom="page">
                <wp:posOffset>439985</wp:posOffset>
              </wp:positionV>
              <wp:extent cx="2062480" cy="16573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6248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7E3B" w:rsidRDefault="001F7E3B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pacing w:val="-2"/>
                              <w:sz w:val="20"/>
                            </w:rPr>
                            <w:t>ПРАВИЛА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2"/>
                              <w:sz w:val="20"/>
                            </w:rPr>
                            <w:t>ЗДОРОВОГО</w:t>
                          </w:r>
                          <w:r>
                            <w:rPr>
                              <w:color w:val="4F81BC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2"/>
                              <w:sz w:val="20"/>
                            </w:rPr>
                            <w:t>ПИТАНИЯ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" o:spid="_x0000_s1033" type="#_x0000_t202" style="position:absolute;margin-left:405.55pt;margin-top:34.65pt;width:162.4pt;height:13.05pt;z-index:-164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" filled="f" stroked="f">
              <v:path arrowok="t"/>
              <v:textbox inset="0,0,0,0">
                <w:txbxContent>
                  <w:p w:rsidR="001F7E3B" w:rsidRDefault="001F7E3B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color w:val="4F81BC"/>
                        <w:spacing w:val="-2"/>
                        <w:sz w:val="20"/>
                      </w:rPr>
                      <w:t>ПРАВИЛА</w:t>
                    </w:r>
                    <w:r>
                      <w:rPr>
                        <w:color w:val="4F81BC"/>
                        <w:sz w:val="20"/>
                      </w:rPr>
                      <w:t xml:space="preserve"> </w:t>
                    </w:r>
                    <w:r>
                      <w:rPr>
                        <w:color w:val="4F81BC"/>
                        <w:spacing w:val="-2"/>
                        <w:sz w:val="20"/>
                      </w:rPr>
                      <w:t>ЗДОРОВОГО</w:t>
                    </w:r>
                    <w:r>
                      <w:rPr>
                        <w:color w:val="4F81BC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4F81BC"/>
                        <w:spacing w:val="-2"/>
                        <w:sz w:val="20"/>
                      </w:rPr>
                      <w:t>ПИТАНИЯ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E3B" w:rsidRDefault="001F7E3B">
    <w:pPr>
      <w:pStyle w:val="a3"/>
      <w:spacing w:line="14" w:lineRule="auto"/>
      <w:ind w:left="0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A0125"/>
    <w:multiLevelType w:val="hybridMultilevel"/>
    <w:tmpl w:val="2A5EA774"/>
    <w:lvl w:ilvl="0" w:tplc="9A8C66B0">
      <w:numFmt w:val="bullet"/>
      <w:lvlText w:val=""/>
      <w:lvlJc w:val="left"/>
      <w:pPr>
        <w:ind w:left="133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6287F92">
      <w:numFmt w:val="bullet"/>
      <w:lvlText w:val="•"/>
      <w:lvlJc w:val="left"/>
      <w:pPr>
        <w:ind w:left="1186" w:hanging="286"/>
      </w:pPr>
      <w:rPr>
        <w:rFonts w:hint="default"/>
        <w:lang w:val="ru-RU" w:eastAsia="en-US" w:bidi="ar-SA"/>
      </w:rPr>
    </w:lvl>
    <w:lvl w:ilvl="2" w:tplc="81FE85F0">
      <w:numFmt w:val="bullet"/>
      <w:lvlText w:val="•"/>
      <w:lvlJc w:val="left"/>
      <w:pPr>
        <w:ind w:left="2233" w:hanging="286"/>
      </w:pPr>
      <w:rPr>
        <w:rFonts w:hint="default"/>
        <w:lang w:val="ru-RU" w:eastAsia="en-US" w:bidi="ar-SA"/>
      </w:rPr>
    </w:lvl>
    <w:lvl w:ilvl="3" w:tplc="CB80944A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7F8A49EE">
      <w:numFmt w:val="bullet"/>
      <w:lvlText w:val="•"/>
      <w:lvlJc w:val="left"/>
      <w:pPr>
        <w:ind w:left="4326" w:hanging="286"/>
      </w:pPr>
      <w:rPr>
        <w:rFonts w:hint="default"/>
        <w:lang w:val="ru-RU" w:eastAsia="en-US" w:bidi="ar-SA"/>
      </w:rPr>
    </w:lvl>
    <w:lvl w:ilvl="5" w:tplc="998E5586">
      <w:numFmt w:val="bullet"/>
      <w:lvlText w:val="•"/>
      <w:lvlJc w:val="left"/>
      <w:pPr>
        <w:ind w:left="5373" w:hanging="286"/>
      </w:pPr>
      <w:rPr>
        <w:rFonts w:hint="default"/>
        <w:lang w:val="ru-RU" w:eastAsia="en-US" w:bidi="ar-SA"/>
      </w:rPr>
    </w:lvl>
    <w:lvl w:ilvl="6" w:tplc="5106CD2E">
      <w:numFmt w:val="bullet"/>
      <w:lvlText w:val="•"/>
      <w:lvlJc w:val="left"/>
      <w:pPr>
        <w:ind w:left="6419" w:hanging="286"/>
      </w:pPr>
      <w:rPr>
        <w:rFonts w:hint="default"/>
        <w:lang w:val="ru-RU" w:eastAsia="en-US" w:bidi="ar-SA"/>
      </w:rPr>
    </w:lvl>
    <w:lvl w:ilvl="7" w:tplc="D8246F44">
      <w:numFmt w:val="bullet"/>
      <w:lvlText w:val="•"/>
      <w:lvlJc w:val="left"/>
      <w:pPr>
        <w:ind w:left="7466" w:hanging="286"/>
      </w:pPr>
      <w:rPr>
        <w:rFonts w:hint="default"/>
        <w:lang w:val="ru-RU" w:eastAsia="en-US" w:bidi="ar-SA"/>
      </w:rPr>
    </w:lvl>
    <w:lvl w:ilvl="8" w:tplc="223CB0F6">
      <w:numFmt w:val="bullet"/>
      <w:lvlText w:val="•"/>
      <w:lvlJc w:val="left"/>
      <w:pPr>
        <w:ind w:left="8513" w:hanging="286"/>
      </w:pPr>
      <w:rPr>
        <w:rFonts w:hint="default"/>
        <w:lang w:val="ru-RU" w:eastAsia="en-US" w:bidi="ar-SA"/>
      </w:rPr>
    </w:lvl>
  </w:abstractNum>
  <w:abstractNum w:abstractNumId="1">
    <w:nsid w:val="36EB18A6"/>
    <w:multiLevelType w:val="hybridMultilevel"/>
    <w:tmpl w:val="8724D2F0"/>
    <w:lvl w:ilvl="0" w:tplc="F3E65AE0">
      <w:numFmt w:val="bullet"/>
      <w:lvlText w:val=""/>
      <w:lvlJc w:val="left"/>
      <w:pPr>
        <w:ind w:left="133" w:hanging="14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B06434E">
      <w:numFmt w:val="bullet"/>
      <w:lvlText w:val="•"/>
      <w:lvlJc w:val="left"/>
      <w:pPr>
        <w:ind w:left="1186" w:hanging="144"/>
      </w:pPr>
      <w:rPr>
        <w:rFonts w:hint="default"/>
        <w:lang w:val="ru-RU" w:eastAsia="en-US" w:bidi="ar-SA"/>
      </w:rPr>
    </w:lvl>
    <w:lvl w:ilvl="2" w:tplc="5708535C">
      <w:numFmt w:val="bullet"/>
      <w:lvlText w:val="•"/>
      <w:lvlJc w:val="left"/>
      <w:pPr>
        <w:ind w:left="2233" w:hanging="144"/>
      </w:pPr>
      <w:rPr>
        <w:rFonts w:hint="default"/>
        <w:lang w:val="ru-RU" w:eastAsia="en-US" w:bidi="ar-SA"/>
      </w:rPr>
    </w:lvl>
    <w:lvl w:ilvl="3" w:tplc="83E4410A">
      <w:numFmt w:val="bullet"/>
      <w:lvlText w:val="•"/>
      <w:lvlJc w:val="left"/>
      <w:pPr>
        <w:ind w:left="3279" w:hanging="144"/>
      </w:pPr>
      <w:rPr>
        <w:rFonts w:hint="default"/>
        <w:lang w:val="ru-RU" w:eastAsia="en-US" w:bidi="ar-SA"/>
      </w:rPr>
    </w:lvl>
    <w:lvl w:ilvl="4" w:tplc="A6FA45FE">
      <w:numFmt w:val="bullet"/>
      <w:lvlText w:val="•"/>
      <w:lvlJc w:val="left"/>
      <w:pPr>
        <w:ind w:left="4326" w:hanging="144"/>
      </w:pPr>
      <w:rPr>
        <w:rFonts w:hint="default"/>
        <w:lang w:val="ru-RU" w:eastAsia="en-US" w:bidi="ar-SA"/>
      </w:rPr>
    </w:lvl>
    <w:lvl w:ilvl="5" w:tplc="922E775A">
      <w:numFmt w:val="bullet"/>
      <w:lvlText w:val="•"/>
      <w:lvlJc w:val="left"/>
      <w:pPr>
        <w:ind w:left="5373" w:hanging="144"/>
      </w:pPr>
      <w:rPr>
        <w:rFonts w:hint="default"/>
        <w:lang w:val="ru-RU" w:eastAsia="en-US" w:bidi="ar-SA"/>
      </w:rPr>
    </w:lvl>
    <w:lvl w:ilvl="6" w:tplc="49083E2C">
      <w:numFmt w:val="bullet"/>
      <w:lvlText w:val="•"/>
      <w:lvlJc w:val="left"/>
      <w:pPr>
        <w:ind w:left="6419" w:hanging="144"/>
      </w:pPr>
      <w:rPr>
        <w:rFonts w:hint="default"/>
        <w:lang w:val="ru-RU" w:eastAsia="en-US" w:bidi="ar-SA"/>
      </w:rPr>
    </w:lvl>
    <w:lvl w:ilvl="7" w:tplc="71B6CCFC">
      <w:numFmt w:val="bullet"/>
      <w:lvlText w:val="•"/>
      <w:lvlJc w:val="left"/>
      <w:pPr>
        <w:ind w:left="7466" w:hanging="144"/>
      </w:pPr>
      <w:rPr>
        <w:rFonts w:hint="default"/>
        <w:lang w:val="ru-RU" w:eastAsia="en-US" w:bidi="ar-SA"/>
      </w:rPr>
    </w:lvl>
    <w:lvl w:ilvl="8" w:tplc="917A5EBC">
      <w:numFmt w:val="bullet"/>
      <w:lvlText w:val="•"/>
      <w:lvlJc w:val="left"/>
      <w:pPr>
        <w:ind w:left="8513" w:hanging="144"/>
      </w:pPr>
      <w:rPr>
        <w:rFonts w:hint="default"/>
        <w:lang w:val="ru-RU" w:eastAsia="en-US" w:bidi="ar-SA"/>
      </w:rPr>
    </w:lvl>
  </w:abstractNum>
  <w:abstractNum w:abstractNumId="2">
    <w:nsid w:val="38E32903"/>
    <w:multiLevelType w:val="hybridMultilevel"/>
    <w:tmpl w:val="335CE010"/>
    <w:lvl w:ilvl="0" w:tplc="6986A0DC">
      <w:numFmt w:val="bullet"/>
      <w:lvlText w:val=""/>
      <w:lvlJc w:val="left"/>
      <w:pPr>
        <w:ind w:left="537" w:hanging="42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E2C75DA">
      <w:numFmt w:val="bullet"/>
      <w:lvlText w:val="•"/>
      <w:lvlJc w:val="left"/>
      <w:pPr>
        <w:ind w:left="1009" w:hanging="428"/>
      </w:pPr>
      <w:rPr>
        <w:rFonts w:hint="default"/>
        <w:lang w:val="ru-RU" w:eastAsia="en-US" w:bidi="ar-SA"/>
      </w:rPr>
    </w:lvl>
    <w:lvl w:ilvl="2" w:tplc="8A60F704">
      <w:numFmt w:val="bullet"/>
      <w:lvlText w:val="•"/>
      <w:lvlJc w:val="left"/>
      <w:pPr>
        <w:ind w:left="1478" w:hanging="428"/>
      </w:pPr>
      <w:rPr>
        <w:rFonts w:hint="default"/>
        <w:lang w:val="ru-RU" w:eastAsia="en-US" w:bidi="ar-SA"/>
      </w:rPr>
    </w:lvl>
    <w:lvl w:ilvl="3" w:tplc="D9A8C2EE">
      <w:numFmt w:val="bullet"/>
      <w:lvlText w:val="•"/>
      <w:lvlJc w:val="left"/>
      <w:pPr>
        <w:ind w:left="1947" w:hanging="428"/>
      </w:pPr>
      <w:rPr>
        <w:rFonts w:hint="default"/>
        <w:lang w:val="ru-RU" w:eastAsia="en-US" w:bidi="ar-SA"/>
      </w:rPr>
    </w:lvl>
    <w:lvl w:ilvl="4" w:tplc="DA20B6F6">
      <w:numFmt w:val="bullet"/>
      <w:lvlText w:val="•"/>
      <w:lvlJc w:val="left"/>
      <w:pPr>
        <w:ind w:left="2416" w:hanging="428"/>
      </w:pPr>
      <w:rPr>
        <w:rFonts w:hint="default"/>
        <w:lang w:val="ru-RU" w:eastAsia="en-US" w:bidi="ar-SA"/>
      </w:rPr>
    </w:lvl>
    <w:lvl w:ilvl="5" w:tplc="868E5644">
      <w:numFmt w:val="bullet"/>
      <w:lvlText w:val="•"/>
      <w:lvlJc w:val="left"/>
      <w:pPr>
        <w:ind w:left="2885" w:hanging="428"/>
      </w:pPr>
      <w:rPr>
        <w:rFonts w:hint="default"/>
        <w:lang w:val="ru-RU" w:eastAsia="en-US" w:bidi="ar-SA"/>
      </w:rPr>
    </w:lvl>
    <w:lvl w:ilvl="6" w:tplc="E53E0712">
      <w:numFmt w:val="bullet"/>
      <w:lvlText w:val="•"/>
      <w:lvlJc w:val="left"/>
      <w:pPr>
        <w:ind w:left="3354" w:hanging="428"/>
      </w:pPr>
      <w:rPr>
        <w:rFonts w:hint="default"/>
        <w:lang w:val="ru-RU" w:eastAsia="en-US" w:bidi="ar-SA"/>
      </w:rPr>
    </w:lvl>
    <w:lvl w:ilvl="7" w:tplc="94BA28E6">
      <w:numFmt w:val="bullet"/>
      <w:lvlText w:val="•"/>
      <w:lvlJc w:val="left"/>
      <w:pPr>
        <w:ind w:left="3823" w:hanging="428"/>
      </w:pPr>
      <w:rPr>
        <w:rFonts w:hint="default"/>
        <w:lang w:val="ru-RU" w:eastAsia="en-US" w:bidi="ar-SA"/>
      </w:rPr>
    </w:lvl>
    <w:lvl w:ilvl="8" w:tplc="6E74E5D2">
      <w:numFmt w:val="bullet"/>
      <w:lvlText w:val="•"/>
      <w:lvlJc w:val="left"/>
      <w:pPr>
        <w:ind w:left="4292" w:hanging="428"/>
      </w:pPr>
      <w:rPr>
        <w:rFonts w:hint="default"/>
        <w:lang w:val="ru-RU" w:eastAsia="en-US" w:bidi="ar-SA"/>
      </w:rPr>
    </w:lvl>
  </w:abstractNum>
  <w:abstractNum w:abstractNumId="3">
    <w:nsid w:val="3926142E"/>
    <w:multiLevelType w:val="hybridMultilevel"/>
    <w:tmpl w:val="B328A422"/>
    <w:lvl w:ilvl="0" w:tplc="352A0C4E">
      <w:start w:val="1"/>
      <w:numFmt w:val="decimal"/>
      <w:lvlText w:val="%1."/>
      <w:lvlJc w:val="left"/>
      <w:pPr>
        <w:ind w:left="414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FFFF"/>
        <w:spacing w:val="0"/>
        <w:w w:val="100"/>
        <w:sz w:val="28"/>
        <w:szCs w:val="28"/>
        <w:shd w:val="clear" w:color="auto" w:fill="1346B3"/>
        <w:lang w:val="ru-RU" w:eastAsia="en-US" w:bidi="ar-SA"/>
      </w:rPr>
    </w:lvl>
    <w:lvl w:ilvl="1" w:tplc="491C2A0A">
      <w:start w:val="1"/>
      <w:numFmt w:val="decimal"/>
      <w:lvlText w:val="%2."/>
      <w:lvlJc w:val="left"/>
      <w:pPr>
        <w:ind w:left="133" w:hanging="415"/>
        <w:jc w:val="right"/>
      </w:pPr>
      <w:rPr>
        <w:rFonts w:hint="default"/>
        <w:spacing w:val="0"/>
        <w:w w:val="100"/>
        <w:lang w:val="ru-RU" w:eastAsia="en-US" w:bidi="ar-SA"/>
      </w:rPr>
    </w:lvl>
    <w:lvl w:ilvl="2" w:tplc="0A98EDB8">
      <w:numFmt w:val="bullet"/>
      <w:lvlText w:val=""/>
      <w:lvlJc w:val="left"/>
      <w:pPr>
        <w:ind w:left="1266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323A4FFE">
      <w:numFmt w:val="bullet"/>
      <w:lvlText w:val="•"/>
      <w:lvlJc w:val="left"/>
      <w:pPr>
        <w:ind w:left="2428" w:hanging="425"/>
      </w:pPr>
      <w:rPr>
        <w:rFonts w:hint="default"/>
        <w:lang w:val="ru-RU" w:eastAsia="en-US" w:bidi="ar-SA"/>
      </w:rPr>
    </w:lvl>
    <w:lvl w:ilvl="4" w:tplc="15EC476C">
      <w:numFmt w:val="bullet"/>
      <w:lvlText w:val="•"/>
      <w:lvlJc w:val="left"/>
      <w:pPr>
        <w:ind w:left="3596" w:hanging="425"/>
      </w:pPr>
      <w:rPr>
        <w:rFonts w:hint="default"/>
        <w:lang w:val="ru-RU" w:eastAsia="en-US" w:bidi="ar-SA"/>
      </w:rPr>
    </w:lvl>
    <w:lvl w:ilvl="5" w:tplc="7F905BB4">
      <w:numFmt w:val="bullet"/>
      <w:lvlText w:val="•"/>
      <w:lvlJc w:val="left"/>
      <w:pPr>
        <w:ind w:left="4764" w:hanging="425"/>
      </w:pPr>
      <w:rPr>
        <w:rFonts w:hint="default"/>
        <w:lang w:val="ru-RU" w:eastAsia="en-US" w:bidi="ar-SA"/>
      </w:rPr>
    </w:lvl>
    <w:lvl w:ilvl="6" w:tplc="99A6066A">
      <w:numFmt w:val="bullet"/>
      <w:lvlText w:val="•"/>
      <w:lvlJc w:val="left"/>
      <w:pPr>
        <w:ind w:left="5933" w:hanging="425"/>
      </w:pPr>
      <w:rPr>
        <w:rFonts w:hint="default"/>
        <w:lang w:val="ru-RU" w:eastAsia="en-US" w:bidi="ar-SA"/>
      </w:rPr>
    </w:lvl>
    <w:lvl w:ilvl="7" w:tplc="823A8CBE">
      <w:numFmt w:val="bullet"/>
      <w:lvlText w:val="•"/>
      <w:lvlJc w:val="left"/>
      <w:pPr>
        <w:ind w:left="7101" w:hanging="425"/>
      </w:pPr>
      <w:rPr>
        <w:rFonts w:hint="default"/>
        <w:lang w:val="ru-RU" w:eastAsia="en-US" w:bidi="ar-SA"/>
      </w:rPr>
    </w:lvl>
    <w:lvl w:ilvl="8" w:tplc="D7A80480">
      <w:numFmt w:val="bullet"/>
      <w:lvlText w:val="•"/>
      <w:lvlJc w:val="left"/>
      <w:pPr>
        <w:ind w:left="8269" w:hanging="425"/>
      </w:pPr>
      <w:rPr>
        <w:rFonts w:hint="default"/>
        <w:lang w:val="ru-RU" w:eastAsia="en-US" w:bidi="ar-SA"/>
      </w:rPr>
    </w:lvl>
  </w:abstractNum>
  <w:abstractNum w:abstractNumId="4">
    <w:nsid w:val="5E633C50"/>
    <w:multiLevelType w:val="hybridMultilevel"/>
    <w:tmpl w:val="0A5E36E0"/>
    <w:lvl w:ilvl="0" w:tplc="8834D0DE">
      <w:numFmt w:val="bullet"/>
      <w:lvlText w:val=""/>
      <w:lvlJc w:val="left"/>
      <w:pPr>
        <w:ind w:left="573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F3A210E">
      <w:numFmt w:val="bullet"/>
      <w:lvlText w:val="•"/>
      <w:lvlJc w:val="left"/>
      <w:pPr>
        <w:ind w:left="1014" w:hanging="425"/>
      </w:pPr>
      <w:rPr>
        <w:rFonts w:hint="default"/>
        <w:lang w:val="ru-RU" w:eastAsia="en-US" w:bidi="ar-SA"/>
      </w:rPr>
    </w:lvl>
    <w:lvl w:ilvl="2" w:tplc="77961640">
      <w:numFmt w:val="bullet"/>
      <w:lvlText w:val="•"/>
      <w:lvlJc w:val="left"/>
      <w:pPr>
        <w:ind w:left="1449" w:hanging="425"/>
      </w:pPr>
      <w:rPr>
        <w:rFonts w:hint="default"/>
        <w:lang w:val="ru-RU" w:eastAsia="en-US" w:bidi="ar-SA"/>
      </w:rPr>
    </w:lvl>
    <w:lvl w:ilvl="3" w:tplc="04D4BCA0">
      <w:numFmt w:val="bullet"/>
      <w:lvlText w:val="•"/>
      <w:lvlJc w:val="left"/>
      <w:pPr>
        <w:ind w:left="1883" w:hanging="425"/>
      </w:pPr>
      <w:rPr>
        <w:rFonts w:hint="default"/>
        <w:lang w:val="ru-RU" w:eastAsia="en-US" w:bidi="ar-SA"/>
      </w:rPr>
    </w:lvl>
    <w:lvl w:ilvl="4" w:tplc="ED1E5BD4">
      <w:numFmt w:val="bullet"/>
      <w:lvlText w:val="•"/>
      <w:lvlJc w:val="left"/>
      <w:pPr>
        <w:ind w:left="2318" w:hanging="425"/>
      </w:pPr>
      <w:rPr>
        <w:rFonts w:hint="default"/>
        <w:lang w:val="ru-RU" w:eastAsia="en-US" w:bidi="ar-SA"/>
      </w:rPr>
    </w:lvl>
    <w:lvl w:ilvl="5" w:tplc="274290EA">
      <w:numFmt w:val="bullet"/>
      <w:lvlText w:val="•"/>
      <w:lvlJc w:val="left"/>
      <w:pPr>
        <w:ind w:left="2752" w:hanging="425"/>
      </w:pPr>
      <w:rPr>
        <w:rFonts w:hint="default"/>
        <w:lang w:val="ru-RU" w:eastAsia="en-US" w:bidi="ar-SA"/>
      </w:rPr>
    </w:lvl>
    <w:lvl w:ilvl="6" w:tplc="F2BA5AFC">
      <w:numFmt w:val="bullet"/>
      <w:lvlText w:val="•"/>
      <w:lvlJc w:val="left"/>
      <w:pPr>
        <w:ind w:left="3187" w:hanging="425"/>
      </w:pPr>
      <w:rPr>
        <w:rFonts w:hint="default"/>
        <w:lang w:val="ru-RU" w:eastAsia="en-US" w:bidi="ar-SA"/>
      </w:rPr>
    </w:lvl>
    <w:lvl w:ilvl="7" w:tplc="E9E80B24">
      <w:numFmt w:val="bullet"/>
      <w:lvlText w:val="•"/>
      <w:lvlJc w:val="left"/>
      <w:pPr>
        <w:ind w:left="3621" w:hanging="425"/>
      </w:pPr>
      <w:rPr>
        <w:rFonts w:hint="default"/>
        <w:lang w:val="ru-RU" w:eastAsia="en-US" w:bidi="ar-SA"/>
      </w:rPr>
    </w:lvl>
    <w:lvl w:ilvl="8" w:tplc="ABFC4D28">
      <w:numFmt w:val="bullet"/>
      <w:lvlText w:val="•"/>
      <w:lvlJc w:val="left"/>
      <w:pPr>
        <w:ind w:left="4056" w:hanging="42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757A4"/>
    <w:rsid w:val="001F7E3B"/>
    <w:rsid w:val="004757A4"/>
    <w:rsid w:val="00653700"/>
    <w:rsid w:val="00A600A3"/>
    <w:rsid w:val="00CC0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13" w:hanging="28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736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3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96"/>
      <w:ind w:left="1021" w:firstLine="777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133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1F7E3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7E3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13" w:hanging="28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736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3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96"/>
      <w:ind w:left="1021" w:firstLine="777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133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1F7E3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7E3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10.jpeg"/><Relationship Id="rId28" Type="http://schemas.openxmlformats.org/officeDocument/2006/relationships/header" Target="header2.xml"/><Relationship Id="rId10" Type="http://schemas.openxmlformats.org/officeDocument/2006/relationships/image" Target="media/image10.png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0.pn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3260</Words>
  <Characters>18583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Русанов С.Н. СЗУ</dc:creator>
  <cp:lastModifiedBy>Школа</cp:lastModifiedBy>
  <cp:revision>3</cp:revision>
  <dcterms:created xsi:type="dcterms:W3CDTF">2024-02-21T12:21:00Z</dcterms:created>
  <dcterms:modified xsi:type="dcterms:W3CDTF">2024-02-21T12:49:00Z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2024-02-21T00:00:00Z</vt:filetime>
  </property>
  <property fmtid="{D5CDD505-2E9C-101B-9397-08002B2CF9AE}" pid="5" name="Producer">
    <vt:lpwstr>Microsoft® Word 2016</vt:lpwstr>
  </property>
</Properties>
</file>